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F3" w:rsidRPr="00DA0AA9" w:rsidRDefault="00766EF3" w:rsidP="00766EF3">
      <w:pPr>
        <w:rPr>
          <w:rFonts w:ascii="Times New Roman" w:hAnsi="Times New Roman"/>
          <w:sz w:val="24"/>
          <w:szCs w:val="24"/>
        </w:rPr>
      </w:pPr>
    </w:p>
    <w:p w:rsidR="00766EF3" w:rsidRDefault="00766EF3" w:rsidP="00B928FE">
      <w:pPr>
        <w:pStyle w:val="a4"/>
        <w:ind w:left="0" w:firstLine="567"/>
        <w:jc w:val="center"/>
      </w:pPr>
    </w:p>
    <w:p w:rsidR="00B928FE" w:rsidRPr="00DA0AA9" w:rsidRDefault="00B928FE" w:rsidP="00B928FE">
      <w:pPr>
        <w:pStyle w:val="a4"/>
        <w:ind w:left="0" w:firstLine="567"/>
        <w:jc w:val="center"/>
      </w:pPr>
      <w:r w:rsidRPr="00DA0AA9">
        <w:t>Направление подготовки 54.0</w:t>
      </w:r>
      <w:r>
        <w:t>4</w:t>
      </w:r>
      <w:r w:rsidRPr="00DA0AA9">
        <w:t>.01. «Дизайн», профиль «Дизайн среды»</w:t>
      </w:r>
    </w:p>
    <w:p w:rsidR="00B928FE" w:rsidRDefault="00B928FE" w:rsidP="00B928FE">
      <w:pPr>
        <w:pStyle w:val="a4"/>
        <w:ind w:left="0" w:firstLine="567"/>
        <w:jc w:val="center"/>
      </w:pPr>
      <w:r w:rsidRPr="00DA0AA9">
        <w:t xml:space="preserve">Форма обучения: очная группа: </w:t>
      </w:r>
      <w:r w:rsidR="00596E7E">
        <w:t>Вд</w:t>
      </w:r>
      <w:r>
        <w:t>м-</w:t>
      </w:r>
      <w:r w:rsidR="00596E7E">
        <w:t>21</w:t>
      </w:r>
      <w:r>
        <w:t xml:space="preserve">3, количество </w:t>
      </w:r>
      <w:proofErr w:type="gramStart"/>
      <w:r>
        <w:t>обучающихся</w:t>
      </w:r>
      <w:proofErr w:type="gramEnd"/>
      <w:r>
        <w:t xml:space="preserve">: </w:t>
      </w:r>
      <w:r w:rsidR="00596E7E">
        <w:t>6 (+3)</w:t>
      </w: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074"/>
      </w:tblGrid>
      <w:tr w:rsidR="00445162" w:rsidRPr="00DA0AA9" w:rsidTr="006972C6">
        <w:tc>
          <w:tcPr>
            <w:tcW w:w="959" w:type="dxa"/>
            <w:shd w:val="clear" w:color="auto" w:fill="auto"/>
          </w:tcPr>
          <w:p w:rsidR="00445162" w:rsidRPr="00DA0AA9" w:rsidRDefault="00445162" w:rsidP="00133C1F">
            <w:pPr>
              <w:pStyle w:val="a4"/>
              <w:ind w:left="0"/>
              <w:jc w:val="center"/>
            </w:pPr>
            <w:r w:rsidRPr="00DA0AA9">
              <w:t>№</w:t>
            </w:r>
          </w:p>
          <w:p w:rsidR="00445162" w:rsidRPr="00DA0AA9" w:rsidRDefault="00445162" w:rsidP="00133C1F">
            <w:pPr>
              <w:pStyle w:val="a4"/>
              <w:ind w:left="0"/>
              <w:jc w:val="center"/>
            </w:pPr>
            <w:proofErr w:type="gramStart"/>
            <w:r w:rsidRPr="00DA0AA9">
              <w:t>п</w:t>
            </w:r>
            <w:proofErr w:type="gramEnd"/>
            <w:r w:rsidRPr="00DA0AA9">
              <w:t>/п</w:t>
            </w:r>
          </w:p>
        </w:tc>
        <w:tc>
          <w:tcPr>
            <w:tcW w:w="13074" w:type="dxa"/>
            <w:shd w:val="clear" w:color="auto" w:fill="auto"/>
          </w:tcPr>
          <w:p w:rsidR="00445162" w:rsidRPr="00DA0AA9" w:rsidRDefault="00445162" w:rsidP="005E5B15">
            <w:pPr>
              <w:pStyle w:val="a4"/>
              <w:ind w:left="0"/>
              <w:jc w:val="center"/>
            </w:pPr>
            <w:r w:rsidRPr="00DA0AA9">
              <w:t>Тема ВКР</w:t>
            </w:r>
          </w:p>
        </w:tc>
      </w:tr>
      <w:tr w:rsidR="00445162" w:rsidRPr="00DA0AA9" w:rsidTr="00DC319B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1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Дизайн-проект спортивно-оздоровительного лагеря «Политехник» </w:t>
            </w:r>
            <w:r w:rsidRPr="00570E6C">
              <w:rPr>
                <w:b w:val="0"/>
                <w:sz w:val="24"/>
                <w:szCs w:val="24"/>
                <w:shd w:val="clear" w:color="auto" w:fill="FFFFFF"/>
              </w:rPr>
              <w:t>в поселке </w:t>
            </w:r>
            <w:proofErr w:type="spellStart"/>
            <w:r w:rsidRPr="00570E6C">
              <w:rPr>
                <w:b w:val="0"/>
                <w:sz w:val="24"/>
                <w:szCs w:val="24"/>
                <w:shd w:val="clear" w:color="auto" w:fill="FFFFFF"/>
              </w:rPr>
              <w:t>Чернолучье</w:t>
            </w:r>
            <w:proofErr w:type="spellEnd"/>
            <w:r w:rsidRPr="00570E6C">
              <w:rPr>
                <w:b w:val="0"/>
                <w:sz w:val="24"/>
                <w:szCs w:val="24"/>
                <w:shd w:val="clear" w:color="auto" w:fill="FFFFFF"/>
              </w:rPr>
              <w:t xml:space="preserve"> Омского района Омской области</w:t>
            </w:r>
          </w:p>
        </w:tc>
      </w:tr>
      <w:tr w:rsidR="00445162" w:rsidRPr="00DA0AA9" w:rsidTr="006E6776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2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Концептуальный проект физкультурно-оздоровительного комплекса «Знай </w:t>
            </w:r>
            <w:proofErr w:type="gramStart"/>
            <w:r>
              <w:rPr>
                <w:b w:val="0"/>
                <w:sz w:val="24"/>
                <w:szCs w:val="24"/>
              </w:rPr>
              <w:t>наших</w:t>
            </w:r>
            <w:proofErr w:type="gramEnd"/>
            <w:r>
              <w:rPr>
                <w:b w:val="0"/>
                <w:sz w:val="24"/>
                <w:szCs w:val="24"/>
              </w:rPr>
              <w:t>!» в городе Омске</w:t>
            </w:r>
          </w:p>
        </w:tc>
      </w:tr>
      <w:tr w:rsidR="00445162" w:rsidRPr="00DA0AA9" w:rsidTr="00E24AEB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3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Дизайн-проект комплексного благоустройства парка «На Королёва» в городе Омске</w:t>
            </w:r>
          </w:p>
        </w:tc>
      </w:tr>
      <w:tr w:rsidR="00445162" w:rsidRPr="00DA0AA9" w:rsidTr="00600FD2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4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Разработка типовых решений интерьеров детских образовательных учреждений на примере </w:t>
            </w:r>
            <w:r w:rsidRPr="00666C5D">
              <w:rPr>
                <w:b w:val="0"/>
                <w:sz w:val="24"/>
                <w:szCs w:val="24"/>
              </w:rPr>
              <w:t>средней общеобразовательной школы №112 города Омска</w:t>
            </w:r>
          </w:p>
        </w:tc>
      </w:tr>
      <w:tr w:rsidR="00445162" w:rsidRPr="00DA0AA9" w:rsidTr="001226D5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5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 xml:space="preserve"> Концептуальный проект многофункционального жилого комплекса</w:t>
            </w:r>
          </w:p>
        </w:tc>
      </w:tr>
      <w:tr w:rsidR="00445162" w:rsidRPr="00DA0AA9" w:rsidTr="00CC5721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 xml:space="preserve">6 </w:t>
            </w:r>
          </w:p>
        </w:tc>
        <w:tc>
          <w:tcPr>
            <w:tcW w:w="13074" w:type="dxa"/>
            <w:shd w:val="clear" w:color="auto" w:fill="auto"/>
          </w:tcPr>
          <w:p w:rsidR="00445162" w:rsidRPr="0007389C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 w:rsidRPr="002C621C">
              <w:rPr>
                <w:b w:val="0"/>
                <w:sz w:val="24"/>
                <w:szCs w:val="24"/>
              </w:rPr>
              <w:t>Концептуальный проект</w:t>
            </w:r>
            <w:r>
              <w:rPr>
                <w:b w:val="0"/>
                <w:sz w:val="24"/>
                <w:szCs w:val="24"/>
              </w:rPr>
              <w:t xml:space="preserve"> интерьеров автосалона</w:t>
            </w:r>
          </w:p>
        </w:tc>
      </w:tr>
      <w:tr w:rsidR="00445162" w:rsidRPr="00DA0AA9" w:rsidTr="000A50E1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7</w:t>
            </w:r>
          </w:p>
        </w:tc>
        <w:tc>
          <w:tcPr>
            <w:tcW w:w="13074" w:type="dxa"/>
            <w:shd w:val="clear" w:color="auto" w:fill="auto"/>
          </w:tcPr>
          <w:p w:rsidR="00445162" w:rsidRPr="00FE336F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 w:rsidRPr="002C621C">
              <w:rPr>
                <w:b w:val="0"/>
                <w:sz w:val="24"/>
                <w:szCs w:val="24"/>
              </w:rPr>
              <w:t xml:space="preserve">Концептуальный проект преобразования </w:t>
            </w:r>
            <w:proofErr w:type="spellStart"/>
            <w:r>
              <w:rPr>
                <w:b w:val="0"/>
                <w:sz w:val="24"/>
                <w:szCs w:val="24"/>
              </w:rPr>
              <w:t>водоохранных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зон на</w:t>
            </w:r>
            <w:r w:rsidRPr="002C621C">
              <w:rPr>
                <w:b w:val="0"/>
                <w:sz w:val="24"/>
                <w:szCs w:val="24"/>
              </w:rPr>
              <w:t xml:space="preserve"> окраин</w:t>
            </w:r>
            <w:r>
              <w:rPr>
                <w:b w:val="0"/>
                <w:sz w:val="24"/>
                <w:szCs w:val="24"/>
              </w:rPr>
              <w:t>ах</w:t>
            </w:r>
            <w:r w:rsidRPr="002C621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города </w:t>
            </w:r>
            <w:r w:rsidRPr="002C621C">
              <w:rPr>
                <w:b w:val="0"/>
                <w:sz w:val="24"/>
                <w:szCs w:val="24"/>
              </w:rPr>
              <w:t>Омска</w:t>
            </w:r>
          </w:p>
        </w:tc>
      </w:tr>
      <w:tr w:rsidR="00445162" w:rsidRPr="00DA0AA9" w:rsidTr="00BB7D70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8</w:t>
            </w:r>
          </w:p>
        </w:tc>
        <w:tc>
          <w:tcPr>
            <w:tcW w:w="13074" w:type="dxa"/>
            <w:shd w:val="clear" w:color="auto" w:fill="auto"/>
          </w:tcPr>
          <w:p w:rsidR="00445162" w:rsidRPr="00FE336F" w:rsidRDefault="00445162" w:rsidP="00305BF9">
            <w:pPr>
              <w:pStyle w:val="a5"/>
              <w:jc w:val="left"/>
              <w:rPr>
                <w:b w:val="0"/>
                <w:sz w:val="24"/>
                <w:szCs w:val="24"/>
                <w:shd w:val="clear" w:color="auto" w:fill="FFFFFF"/>
              </w:rPr>
            </w:pPr>
            <w:r w:rsidRPr="002C621C">
              <w:rPr>
                <w:b w:val="0"/>
                <w:sz w:val="24"/>
                <w:szCs w:val="24"/>
              </w:rPr>
              <w:t>Световой дизайн в открытом выставочном пространстве города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45162" w:rsidRPr="00DA0AA9" w:rsidTr="00EE6F8A">
        <w:tc>
          <w:tcPr>
            <w:tcW w:w="959" w:type="dxa"/>
            <w:shd w:val="clear" w:color="auto" w:fill="auto"/>
          </w:tcPr>
          <w:p w:rsidR="00445162" w:rsidRPr="007249A0" w:rsidRDefault="00445162" w:rsidP="00133C1F">
            <w:pPr>
              <w:pStyle w:val="a4"/>
              <w:ind w:left="0"/>
              <w:jc w:val="center"/>
            </w:pPr>
            <w:r>
              <w:t>9</w:t>
            </w:r>
          </w:p>
        </w:tc>
        <w:tc>
          <w:tcPr>
            <w:tcW w:w="13074" w:type="dxa"/>
            <w:shd w:val="clear" w:color="auto" w:fill="auto"/>
          </w:tcPr>
          <w:p w:rsidR="00445162" w:rsidRPr="00FE336F" w:rsidRDefault="00445162" w:rsidP="005E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Визуальная экология среды для детей и подростков. Проект организации эко-пространств на территории парка Юннатов</w:t>
            </w:r>
            <w:r w:rsidRPr="00FE33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городе Омске</w:t>
            </w:r>
          </w:p>
        </w:tc>
      </w:tr>
      <w:tr w:rsidR="00445162" w:rsidRPr="00DA0AA9" w:rsidTr="008D7A09">
        <w:tc>
          <w:tcPr>
            <w:tcW w:w="959" w:type="dxa"/>
            <w:shd w:val="clear" w:color="auto" w:fill="auto"/>
          </w:tcPr>
          <w:p w:rsidR="00445162" w:rsidRDefault="00445162" w:rsidP="00133C1F">
            <w:pPr>
              <w:pStyle w:val="a4"/>
              <w:ind w:left="0"/>
              <w:jc w:val="center"/>
            </w:pPr>
            <w:r>
              <w:t>10</w:t>
            </w:r>
          </w:p>
        </w:tc>
        <w:tc>
          <w:tcPr>
            <w:tcW w:w="13074" w:type="dxa"/>
            <w:shd w:val="clear" w:color="auto" w:fill="auto"/>
          </w:tcPr>
          <w:p w:rsidR="00445162" w:rsidRPr="00FE336F" w:rsidRDefault="00445162" w:rsidP="005E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336F">
              <w:rPr>
                <w:rFonts w:ascii="Times New Roman" w:hAnsi="Times New Roman"/>
                <w:sz w:val="24"/>
                <w:szCs w:val="24"/>
              </w:rPr>
              <w:t xml:space="preserve">Концептуальный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социально-досугового комплекса городских окраин Омска</w:t>
            </w:r>
          </w:p>
        </w:tc>
      </w:tr>
    </w:tbl>
    <w:p w:rsidR="00B928FE" w:rsidRPr="00DA0AA9" w:rsidRDefault="00B928FE" w:rsidP="00B928FE">
      <w:pPr>
        <w:pStyle w:val="a4"/>
        <w:ind w:left="0" w:firstLine="567"/>
        <w:jc w:val="center"/>
      </w:pPr>
    </w:p>
    <w:p w:rsidR="00E004CA" w:rsidRDefault="00E004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04CA" w:rsidSect="00100A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029CE"/>
    <w:multiLevelType w:val="multilevel"/>
    <w:tmpl w:val="0ECE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AEE"/>
    <w:rsid w:val="00024227"/>
    <w:rsid w:val="00056BD0"/>
    <w:rsid w:val="00066ABC"/>
    <w:rsid w:val="00071FA3"/>
    <w:rsid w:val="0007389C"/>
    <w:rsid w:val="00100AEE"/>
    <w:rsid w:val="0011271B"/>
    <w:rsid w:val="00185C8B"/>
    <w:rsid w:val="001C3192"/>
    <w:rsid w:val="0022539C"/>
    <w:rsid w:val="00240373"/>
    <w:rsid w:val="00271677"/>
    <w:rsid w:val="00273BDD"/>
    <w:rsid w:val="0027639D"/>
    <w:rsid w:val="002A5617"/>
    <w:rsid w:val="002C621C"/>
    <w:rsid w:val="002C7CD0"/>
    <w:rsid w:val="002E2FE3"/>
    <w:rsid w:val="00305BF9"/>
    <w:rsid w:val="003212C2"/>
    <w:rsid w:val="0032168E"/>
    <w:rsid w:val="003A583F"/>
    <w:rsid w:val="003E49D2"/>
    <w:rsid w:val="00445162"/>
    <w:rsid w:val="00446FB3"/>
    <w:rsid w:val="00450FFC"/>
    <w:rsid w:val="00462E8D"/>
    <w:rsid w:val="00476255"/>
    <w:rsid w:val="004C3EDC"/>
    <w:rsid w:val="0053091F"/>
    <w:rsid w:val="00531150"/>
    <w:rsid w:val="0055053E"/>
    <w:rsid w:val="005529ED"/>
    <w:rsid w:val="00563930"/>
    <w:rsid w:val="00570E6C"/>
    <w:rsid w:val="00596E7E"/>
    <w:rsid w:val="005E5B15"/>
    <w:rsid w:val="005E63F9"/>
    <w:rsid w:val="00636EFC"/>
    <w:rsid w:val="00651B31"/>
    <w:rsid w:val="00665A55"/>
    <w:rsid w:val="00666829"/>
    <w:rsid w:val="00666C5D"/>
    <w:rsid w:val="006F5152"/>
    <w:rsid w:val="007249A0"/>
    <w:rsid w:val="00756459"/>
    <w:rsid w:val="00766EF3"/>
    <w:rsid w:val="007A16F1"/>
    <w:rsid w:val="007C10BA"/>
    <w:rsid w:val="007C7125"/>
    <w:rsid w:val="007D5B1C"/>
    <w:rsid w:val="007E452B"/>
    <w:rsid w:val="008C45F3"/>
    <w:rsid w:val="008F2D2C"/>
    <w:rsid w:val="00933015"/>
    <w:rsid w:val="00942EBF"/>
    <w:rsid w:val="009A29C9"/>
    <w:rsid w:val="009C7E37"/>
    <w:rsid w:val="00A67203"/>
    <w:rsid w:val="00A82565"/>
    <w:rsid w:val="00AE094F"/>
    <w:rsid w:val="00AF431B"/>
    <w:rsid w:val="00B71D59"/>
    <w:rsid w:val="00B928FE"/>
    <w:rsid w:val="00B97FFE"/>
    <w:rsid w:val="00C1257D"/>
    <w:rsid w:val="00C53A48"/>
    <w:rsid w:val="00CA43CB"/>
    <w:rsid w:val="00D10019"/>
    <w:rsid w:val="00D51357"/>
    <w:rsid w:val="00D81158"/>
    <w:rsid w:val="00D8676F"/>
    <w:rsid w:val="00D90B9F"/>
    <w:rsid w:val="00DA0AA9"/>
    <w:rsid w:val="00DE6C36"/>
    <w:rsid w:val="00DF1584"/>
    <w:rsid w:val="00E004CA"/>
    <w:rsid w:val="00E60FFB"/>
    <w:rsid w:val="00E74740"/>
    <w:rsid w:val="00E83FDC"/>
    <w:rsid w:val="00EA761C"/>
    <w:rsid w:val="00F36AFF"/>
    <w:rsid w:val="00F51492"/>
    <w:rsid w:val="00F56E45"/>
    <w:rsid w:val="00F964DF"/>
    <w:rsid w:val="00FD467A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EE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rsid w:val="00305BF9"/>
    <w:pPr>
      <w:spacing w:before="120" w:after="0" w:line="360" w:lineRule="auto"/>
      <w:ind w:firstLine="567"/>
      <w:jc w:val="center"/>
      <w:outlineLvl w:val="3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A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A16F1"/>
    <w:pPr>
      <w:jc w:val="center"/>
    </w:pPr>
    <w:rPr>
      <w:rFonts w:ascii="Times New Roman" w:hAnsi="Times New Roman"/>
      <w:b/>
      <w:sz w:val="28"/>
      <w:szCs w:val="22"/>
      <w:lang w:eastAsia="en-US"/>
    </w:rPr>
  </w:style>
  <w:style w:type="character" w:customStyle="1" w:styleId="40">
    <w:name w:val="Заголовок 4 Знак"/>
    <w:link w:val="4"/>
    <w:rsid w:val="00305BF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DTM</dc:creator>
  <cp:lastModifiedBy>Алгазина Наталья Владимировна</cp:lastModifiedBy>
  <cp:revision>2</cp:revision>
  <cp:lastPrinted>2020-09-29T05:18:00Z</cp:lastPrinted>
  <dcterms:created xsi:type="dcterms:W3CDTF">2023-05-30T10:28:00Z</dcterms:created>
  <dcterms:modified xsi:type="dcterms:W3CDTF">2023-05-30T10:28:00Z</dcterms:modified>
</cp:coreProperties>
</file>