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11" w:rsidRPr="00E54F0F" w:rsidRDefault="00E54F0F" w:rsidP="00E54F0F">
      <w:pPr>
        <w:tabs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</w:t>
      </w:r>
      <w:bookmarkStart w:id="0" w:name="_GoBack"/>
      <w:bookmarkEnd w:id="0"/>
      <w:r w:rsidR="000F3311" w:rsidRPr="00E54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проведения приема иностранных граждан и лиц без                           гражданства</w:t>
      </w:r>
    </w:p>
    <w:p w:rsidR="000F3311" w:rsidRDefault="000F3311" w:rsidP="000F3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311" w:rsidRPr="004762D2" w:rsidRDefault="000F3311" w:rsidP="000F3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–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</w:t>
      </w:r>
      <w:proofErr w:type="gramEnd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платных образовательных услуг.</w:t>
      </w:r>
    </w:p>
    <w:p w:rsidR="000F3311" w:rsidRPr="004762D2" w:rsidRDefault="000F3311" w:rsidP="000F3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Приём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ОмГТУ.</w:t>
      </w:r>
    </w:p>
    <w:p w:rsidR="000F3311" w:rsidRPr="004762D2" w:rsidRDefault="000F3311" w:rsidP="000F3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Иностранные граждане, которые поступают на обучение на основании международных договоров, представляют помимо документов, указанных в 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приема, документы, подтверждающие их отнесение к числу лиц, указанных в соответствующих международных договорах.</w:t>
      </w:r>
    </w:p>
    <w:p w:rsidR="000F3311" w:rsidRPr="004762D2" w:rsidRDefault="000F3311" w:rsidP="000F3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Иностранные граждане и лица без гражданства, являющиеся соотечественниками, проживающими за рубежом, представляют помимо документов, указанных в 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приема, оригиналы или копии документов, предусмотренных </w:t>
      </w:r>
      <w:hyperlink r:id="rId6">
        <w:r w:rsidRPr="004762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частью 6 статьи 17</w:t>
        </w:r>
      </w:hyperlink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24 мая 1999 г.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99-ФЗ «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О государственной политике Российской Федерации в отношен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соотечественников за рубежом»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311" w:rsidRPr="004762D2" w:rsidRDefault="000F3311" w:rsidP="000F3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подаче документов, необходимых для поступления, иностранный гражданин или лицо без гражданства представляет в соответствии с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подпунктом</w:t>
      </w:r>
      <w:proofErr w:type="gramEnd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пункта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приема оригинал или копию документа, удостоверяющего личность, гражданство, либо документа, удостоверяющего личность иностранного гражданина</w:t>
      </w:r>
      <w:r w:rsidRPr="004762D2">
        <w:rPr>
          <w:rFonts w:ascii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Российской Федерации или личность лица без гражданства в Российской Федерации в соответствии со статьей 10 Федерального закона от 25 июля 2002 г.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15-ФЗ «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правовом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положении</w:t>
      </w:r>
      <w:proofErr w:type="gramEnd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иностранных граждан в Российской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Федерации»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311" w:rsidRPr="004762D2" w:rsidRDefault="000F3311" w:rsidP="000F3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Прием иностранных граждан и лиц без гражданства на обучение по образовательным программам, содержащим сведения, составляющие государственную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тайну, осуществляется только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p w:rsidR="000F3311" w:rsidRPr="003F5773" w:rsidRDefault="000F3311" w:rsidP="000F33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D2B" w:rsidRPr="003F5773" w:rsidRDefault="00832D2B" w:rsidP="003F57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sectPr w:rsidR="00832D2B" w:rsidRPr="003F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240"/>
    <w:multiLevelType w:val="multilevel"/>
    <w:tmpl w:val="930EFD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66"/>
    <w:rsid w:val="000F3311"/>
    <w:rsid w:val="00125F66"/>
    <w:rsid w:val="003F5773"/>
    <w:rsid w:val="00626355"/>
    <w:rsid w:val="00832D2B"/>
    <w:rsid w:val="00A37018"/>
    <w:rsid w:val="00E5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7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3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7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150465&amp;date=12.02.2022&amp;dst=17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a_evseeva</dc:creator>
  <cp:keywords/>
  <dc:description/>
  <cp:lastModifiedBy>s_eremeeva</cp:lastModifiedBy>
  <cp:revision>5</cp:revision>
  <dcterms:created xsi:type="dcterms:W3CDTF">2017-03-31T11:49:00Z</dcterms:created>
  <dcterms:modified xsi:type="dcterms:W3CDTF">2025-01-16T09:17:00Z</dcterms:modified>
</cp:coreProperties>
</file>