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9" w:rsidRPr="00B27B7D" w:rsidRDefault="00A019CD" w:rsidP="00B2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B7D">
        <w:rPr>
          <w:rFonts w:ascii="Times New Roman" w:hAnsi="Times New Roman" w:cs="Times New Roman"/>
          <w:b/>
          <w:sz w:val="24"/>
          <w:szCs w:val="24"/>
        </w:rPr>
        <w:t>ПОРТФОЛИО  НАУЧНОГО РУКОВОДИТЕЛЯ</w:t>
      </w:r>
    </w:p>
    <w:p w:rsidR="00882991" w:rsidRDefault="00882991" w:rsidP="00882991">
      <w:pPr>
        <w:pStyle w:val="a3"/>
        <w:spacing w:after="0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882991" w:rsidRPr="00882991" w:rsidRDefault="00882991" w:rsidP="008829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Ссылка на личную страницу сотрудника на сайте ОмГТУ</w:t>
      </w:r>
    </w:p>
    <w:p w:rsidR="00882991" w:rsidRPr="00882991" w:rsidRDefault="00882991" w:rsidP="00882991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</w:p>
    <w:p w:rsidR="00882991" w:rsidRDefault="00882991" w:rsidP="00882991">
      <w:pPr>
        <w:pStyle w:val="a3"/>
        <w:spacing w:after="0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A019CD" w:rsidRPr="00B27B7D" w:rsidRDefault="00A019CD" w:rsidP="00064D1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Основные сведения</w:t>
      </w:r>
    </w:p>
    <w:p w:rsidR="00A019CD" w:rsidRPr="00BB6119" w:rsidRDefault="00A019CD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B6119">
        <w:rPr>
          <w:rFonts w:ascii="Times New Roman" w:hAnsi="Times New Roman" w:cs="Times New Roman"/>
          <w:sz w:val="24"/>
          <w:szCs w:val="24"/>
        </w:rPr>
        <w:t>Фамилия</w:t>
      </w:r>
      <w:r w:rsidR="00E3503C" w:rsidRPr="00BB6119">
        <w:rPr>
          <w:rFonts w:ascii="Times New Roman" w:hAnsi="Times New Roman" w:cs="Times New Roman"/>
          <w:sz w:val="24"/>
          <w:szCs w:val="24"/>
        </w:rPr>
        <w:t xml:space="preserve"> </w:t>
      </w:r>
      <w:r w:rsidR="001437BA">
        <w:rPr>
          <w:rFonts w:ascii="Times New Roman" w:hAnsi="Times New Roman" w:cs="Times New Roman"/>
          <w:sz w:val="24"/>
          <w:szCs w:val="24"/>
        </w:rPr>
        <w:t xml:space="preserve">Шалай </w:t>
      </w:r>
    </w:p>
    <w:p w:rsidR="00A019CD" w:rsidRPr="00BB6119" w:rsidRDefault="00A019CD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B6119">
        <w:rPr>
          <w:rFonts w:ascii="Times New Roman" w:hAnsi="Times New Roman" w:cs="Times New Roman"/>
          <w:sz w:val="24"/>
          <w:szCs w:val="24"/>
        </w:rPr>
        <w:t>Имя</w:t>
      </w:r>
      <w:r w:rsidR="00E3503C" w:rsidRPr="00BB6119">
        <w:rPr>
          <w:rFonts w:ascii="Times New Roman" w:hAnsi="Times New Roman" w:cs="Times New Roman"/>
          <w:sz w:val="24"/>
          <w:szCs w:val="24"/>
        </w:rPr>
        <w:t xml:space="preserve"> </w:t>
      </w:r>
      <w:r w:rsidR="001437BA">
        <w:rPr>
          <w:rFonts w:ascii="Times New Roman" w:hAnsi="Times New Roman" w:cs="Times New Roman"/>
          <w:sz w:val="24"/>
          <w:szCs w:val="24"/>
        </w:rPr>
        <w:t>Виктор</w:t>
      </w:r>
    </w:p>
    <w:p w:rsidR="00C53813" w:rsidRPr="00BB6119" w:rsidRDefault="00A019CD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B6119">
        <w:rPr>
          <w:rFonts w:ascii="Times New Roman" w:hAnsi="Times New Roman" w:cs="Times New Roman"/>
          <w:sz w:val="24"/>
          <w:szCs w:val="24"/>
        </w:rPr>
        <w:t>Отчество</w:t>
      </w:r>
      <w:r w:rsidR="00197D8A">
        <w:rPr>
          <w:rFonts w:ascii="Times New Roman" w:hAnsi="Times New Roman" w:cs="Times New Roman"/>
          <w:sz w:val="24"/>
          <w:szCs w:val="24"/>
        </w:rPr>
        <w:t xml:space="preserve"> </w:t>
      </w:r>
      <w:r w:rsidR="001437BA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0A3926" w:rsidRDefault="002A0A19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0A3926">
        <w:rPr>
          <w:rFonts w:ascii="Times New Roman" w:hAnsi="Times New Roman" w:cs="Times New Roman"/>
          <w:sz w:val="24"/>
          <w:szCs w:val="24"/>
        </w:rPr>
        <w:t>:</w:t>
      </w:r>
      <w:r w:rsidR="00E3503C">
        <w:rPr>
          <w:rFonts w:ascii="Times New Roman" w:hAnsi="Times New Roman" w:cs="Times New Roman"/>
          <w:sz w:val="24"/>
          <w:szCs w:val="24"/>
        </w:rPr>
        <w:t xml:space="preserve"> </w:t>
      </w:r>
      <w:r w:rsidR="001437BA">
        <w:rPr>
          <w:rFonts w:ascii="Times New Roman" w:hAnsi="Times New Roman" w:cs="Times New Roman"/>
          <w:sz w:val="24"/>
          <w:szCs w:val="24"/>
        </w:rPr>
        <w:t>Кафедра Нефтегазовое дело, стандартизация и метрология</w:t>
      </w:r>
    </w:p>
    <w:p w:rsidR="002A0A19" w:rsidRPr="00B27B7D" w:rsidRDefault="002A0A19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Должность</w:t>
      </w:r>
      <w:r w:rsidR="000A3926">
        <w:rPr>
          <w:rFonts w:ascii="Times New Roman" w:hAnsi="Times New Roman" w:cs="Times New Roman"/>
          <w:sz w:val="24"/>
          <w:szCs w:val="24"/>
        </w:rPr>
        <w:t>:</w:t>
      </w:r>
      <w:r w:rsidR="00E3503C">
        <w:rPr>
          <w:rFonts w:ascii="Times New Roman" w:hAnsi="Times New Roman" w:cs="Times New Roman"/>
          <w:sz w:val="24"/>
          <w:szCs w:val="24"/>
        </w:rPr>
        <w:t xml:space="preserve"> </w:t>
      </w:r>
      <w:r w:rsidR="001437BA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2A0A19" w:rsidRPr="00B27B7D" w:rsidRDefault="002A0A19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Ученая степень</w:t>
      </w:r>
      <w:r w:rsidR="000A3926">
        <w:rPr>
          <w:rFonts w:ascii="Times New Roman" w:hAnsi="Times New Roman" w:cs="Times New Roman"/>
          <w:sz w:val="24"/>
          <w:szCs w:val="24"/>
        </w:rPr>
        <w:t>:</w:t>
      </w:r>
      <w:r w:rsidR="00E3503C">
        <w:rPr>
          <w:rFonts w:ascii="Times New Roman" w:hAnsi="Times New Roman" w:cs="Times New Roman"/>
          <w:sz w:val="24"/>
          <w:szCs w:val="24"/>
        </w:rPr>
        <w:t xml:space="preserve"> </w:t>
      </w:r>
      <w:r w:rsidR="001437BA">
        <w:rPr>
          <w:rFonts w:ascii="Times New Roman" w:hAnsi="Times New Roman" w:cs="Times New Roman"/>
          <w:sz w:val="24"/>
          <w:szCs w:val="24"/>
        </w:rPr>
        <w:t>доктор технических наук</w:t>
      </w:r>
    </w:p>
    <w:p w:rsidR="002A0A19" w:rsidRPr="00B27B7D" w:rsidRDefault="002A0A19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Ученое звание</w:t>
      </w:r>
      <w:r w:rsidR="00BB6119">
        <w:rPr>
          <w:rFonts w:ascii="Times New Roman" w:hAnsi="Times New Roman" w:cs="Times New Roman"/>
          <w:sz w:val="24"/>
          <w:szCs w:val="24"/>
        </w:rPr>
        <w:t>:</w:t>
      </w:r>
      <w:r w:rsidR="00E3503C">
        <w:rPr>
          <w:rFonts w:ascii="Times New Roman" w:hAnsi="Times New Roman" w:cs="Times New Roman"/>
          <w:sz w:val="24"/>
          <w:szCs w:val="24"/>
        </w:rPr>
        <w:t xml:space="preserve"> </w:t>
      </w:r>
      <w:r w:rsidR="001437BA">
        <w:rPr>
          <w:rFonts w:ascii="Times New Roman" w:hAnsi="Times New Roman" w:cs="Times New Roman"/>
          <w:sz w:val="24"/>
          <w:szCs w:val="24"/>
        </w:rPr>
        <w:t>профессор</w:t>
      </w:r>
    </w:p>
    <w:p w:rsidR="002A0A19" w:rsidRDefault="002A0A19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Владение иностранными языками</w:t>
      </w:r>
      <w:r w:rsidR="00BB6119">
        <w:rPr>
          <w:rFonts w:ascii="Times New Roman" w:hAnsi="Times New Roman" w:cs="Times New Roman"/>
          <w:sz w:val="24"/>
          <w:szCs w:val="24"/>
        </w:rPr>
        <w:t>:</w:t>
      </w:r>
      <w:r w:rsidR="00E35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37BA">
        <w:rPr>
          <w:rFonts w:ascii="Times New Roman" w:hAnsi="Times New Roman" w:cs="Times New Roman"/>
          <w:sz w:val="24"/>
          <w:szCs w:val="24"/>
        </w:rPr>
        <w:t>украинский</w:t>
      </w:r>
      <w:proofErr w:type="gramEnd"/>
      <w:r w:rsidR="001437BA">
        <w:rPr>
          <w:rFonts w:ascii="Times New Roman" w:hAnsi="Times New Roman" w:cs="Times New Roman"/>
          <w:sz w:val="24"/>
          <w:szCs w:val="24"/>
        </w:rPr>
        <w:t xml:space="preserve">, немецкий </w:t>
      </w:r>
    </w:p>
    <w:p w:rsidR="00D9617D" w:rsidRPr="00B27B7D" w:rsidRDefault="00D9617D" w:rsidP="002A0A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2F91" w:rsidRPr="00B27B7D" w:rsidRDefault="007B2F91" w:rsidP="00064D1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 xml:space="preserve">Область научных </w:t>
      </w:r>
      <w:r w:rsidR="00FB05F4" w:rsidRPr="00B27B7D">
        <w:rPr>
          <w:rFonts w:ascii="Times New Roman" w:hAnsi="Times New Roman" w:cs="Times New Roman"/>
          <w:b/>
          <w:i/>
          <w:sz w:val="24"/>
          <w:szCs w:val="24"/>
        </w:rPr>
        <w:t>интересов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B25F7" w:rsidRPr="00B27B7D" w:rsidTr="00064D18">
        <w:tc>
          <w:tcPr>
            <w:tcW w:w="9322" w:type="dxa"/>
          </w:tcPr>
          <w:p w:rsidR="00AB25F7" w:rsidRPr="00B27B7D" w:rsidRDefault="00AB25F7" w:rsidP="00AB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Ключевые слова, характеризующие область научных интересов</w:t>
            </w:r>
          </w:p>
        </w:tc>
      </w:tr>
      <w:tr w:rsidR="00AB25F7" w:rsidRPr="00B27B7D" w:rsidTr="00064D18">
        <w:tc>
          <w:tcPr>
            <w:tcW w:w="9322" w:type="dxa"/>
          </w:tcPr>
          <w:p w:rsidR="00197D8A" w:rsidRPr="00B27B7D" w:rsidRDefault="001437BA" w:rsidP="001E5A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Теплообмен, гидравлика, авиационно-ракетная техника, нефтегазовое дело</w:t>
            </w:r>
            <w:r w:rsidR="001E5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617D" w:rsidRDefault="00D9617D" w:rsidP="00D9617D">
      <w:pPr>
        <w:pStyle w:val="a3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D9617D" w:rsidRDefault="00D9617D" w:rsidP="00D9617D">
      <w:pPr>
        <w:pStyle w:val="a3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AB25F7" w:rsidRPr="00B27B7D" w:rsidRDefault="00AB25F7" w:rsidP="00064D1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Диссертации</w:t>
      </w: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AB62EF" w:rsidRPr="00B27B7D" w:rsidTr="00064D18">
        <w:tc>
          <w:tcPr>
            <w:tcW w:w="9356" w:type="dxa"/>
          </w:tcPr>
          <w:p w:rsidR="00AB62EF" w:rsidRPr="00B27B7D" w:rsidRDefault="00AB62EF" w:rsidP="00D96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Тема, специальность, ученая степень</w:t>
            </w:r>
          </w:p>
        </w:tc>
      </w:tr>
      <w:tr w:rsidR="00AB62EF" w:rsidRPr="00B27B7D" w:rsidTr="00064D18">
        <w:tc>
          <w:tcPr>
            <w:tcW w:w="9356" w:type="dxa"/>
          </w:tcPr>
          <w:p w:rsidR="00197D8A" w:rsidRPr="00B27B7D" w:rsidRDefault="001437BA" w:rsidP="00FC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6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теплообмена и температурных </w:t>
            </w:r>
            <w:r w:rsidR="00FC2460" w:rsidRPr="00FC2460">
              <w:rPr>
                <w:rFonts w:ascii="Times New Roman" w:hAnsi="Times New Roman" w:cs="Times New Roman"/>
                <w:sz w:val="24"/>
                <w:szCs w:val="24"/>
              </w:rPr>
              <w:t>режимов в специальных агрегатах. Специальность 05.07.06 Наземные комплексы, стартовое оборудование, эксплуатация летательных аппаратов</w:t>
            </w:r>
            <w:r w:rsidR="00FC2460">
              <w:rPr>
                <w:rFonts w:ascii="Times New Roman" w:hAnsi="Times New Roman" w:cs="Times New Roman"/>
                <w:sz w:val="24"/>
                <w:szCs w:val="24"/>
              </w:rPr>
              <w:t>, кандидат технических наук</w:t>
            </w:r>
          </w:p>
        </w:tc>
      </w:tr>
      <w:tr w:rsidR="00AB62EF" w:rsidRPr="00B27B7D" w:rsidTr="00064D18">
        <w:tc>
          <w:tcPr>
            <w:tcW w:w="9356" w:type="dxa"/>
          </w:tcPr>
          <w:p w:rsidR="00197D8A" w:rsidRDefault="00FC2460" w:rsidP="00AB2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методология процессов термического обезвреживания остатков топлива в отделившихся частях.</w:t>
            </w:r>
          </w:p>
          <w:p w:rsidR="00FC2460" w:rsidRPr="00B27B7D" w:rsidRDefault="00FC2460" w:rsidP="00FC24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60">
              <w:rPr>
                <w:rFonts w:ascii="Times New Roman" w:hAnsi="Times New Roman" w:cs="Times New Roman"/>
                <w:sz w:val="24"/>
                <w:szCs w:val="24"/>
              </w:rPr>
              <w:t>Специальность 05.07.0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2460">
              <w:rPr>
                <w:rFonts w:ascii="Times New Roman" w:hAnsi="Times New Roman" w:cs="Times New Roman"/>
                <w:sz w:val="24"/>
                <w:szCs w:val="24"/>
              </w:rPr>
              <w:t xml:space="preserve"> Аэродинамика и процессы теплообмена летательных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доктор технических наук</w:t>
            </w:r>
          </w:p>
        </w:tc>
      </w:tr>
    </w:tbl>
    <w:p w:rsidR="00D9617D" w:rsidRPr="00EF3E7B" w:rsidRDefault="00D9617D" w:rsidP="00EF3E7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352" w:rsidRPr="00B27B7D" w:rsidRDefault="00094E51" w:rsidP="00064D1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Диссертации, защищенные под руководством научного руководителя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273"/>
        <w:gridCol w:w="3578"/>
        <w:gridCol w:w="1654"/>
      </w:tblGrid>
      <w:tr w:rsidR="004207CC" w:rsidRPr="00B27B7D" w:rsidTr="00064D18">
        <w:tc>
          <w:tcPr>
            <w:tcW w:w="851" w:type="dxa"/>
          </w:tcPr>
          <w:p w:rsidR="004207CC" w:rsidRPr="00B27B7D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</w:tcPr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аспиранта/соискателя</w:t>
            </w:r>
          </w:p>
        </w:tc>
        <w:tc>
          <w:tcPr>
            <w:tcW w:w="3578" w:type="dxa"/>
          </w:tcPr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Тема, специальность, ученая степень</w:t>
            </w:r>
          </w:p>
        </w:tc>
        <w:tc>
          <w:tcPr>
            <w:tcW w:w="1654" w:type="dxa"/>
          </w:tcPr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Год защиты</w:t>
            </w:r>
          </w:p>
        </w:tc>
      </w:tr>
      <w:tr w:rsidR="004207CC" w:rsidRPr="00B27B7D" w:rsidTr="00064D18">
        <w:tc>
          <w:tcPr>
            <w:tcW w:w="851" w:type="dxa"/>
          </w:tcPr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6F6" w:rsidRPr="00B2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3" w:type="dxa"/>
          </w:tcPr>
          <w:p w:rsidR="004207CC" w:rsidRPr="00B27B7D" w:rsidRDefault="00FC2460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60">
              <w:rPr>
                <w:rFonts w:ascii="Times New Roman" w:hAnsi="Times New Roman" w:cs="Times New Roman"/>
                <w:sz w:val="24"/>
                <w:szCs w:val="24"/>
              </w:rPr>
              <w:t>Трибельский</w:t>
            </w:r>
            <w:proofErr w:type="spellEnd"/>
            <w:r w:rsidRPr="00FC2460">
              <w:rPr>
                <w:rFonts w:ascii="Times New Roman" w:hAnsi="Times New Roman" w:cs="Times New Roman"/>
                <w:sz w:val="24"/>
                <w:szCs w:val="24"/>
              </w:rPr>
              <w:t xml:space="preserve"> Иосиф Александрович</w:t>
            </w:r>
          </w:p>
        </w:tc>
        <w:tc>
          <w:tcPr>
            <w:tcW w:w="3578" w:type="dxa"/>
          </w:tcPr>
          <w:p w:rsidR="004207CC" w:rsidRPr="00B27B7D" w:rsidRDefault="00FC2460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60">
              <w:rPr>
                <w:rFonts w:ascii="Times New Roman" w:hAnsi="Times New Roman" w:cs="Times New Roman"/>
                <w:sz w:val="24"/>
                <w:szCs w:val="24"/>
              </w:rPr>
              <w:t>Расчетно-экспериментальные методы проектирования сложных резинокордных конструкций узлов агрегатов и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05.02.13 </w:t>
            </w:r>
            <w:r w:rsidRPr="00FC2460">
              <w:rPr>
                <w:rFonts w:ascii="Times New Roman" w:hAnsi="Times New Roman" w:cs="Times New Roman"/>
                <w:sz w:val="24"/>
                <w:szCs w:val="24"/>
              </w:rPr>
              <w:t>Машины, агрегаты и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д.т.н.</w:t>
            </w:r>
          </w:p>
        </w:tc>
        <w:tc>
          <w:tcPr>
            <w:tcW w:w="1654" w:type="dxa"/>
          </w:tcPr>
          <w:p w:rsidR="004207CC" w:rsidRPr="00B27B7D" w:rsidRDefault="00FC2460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4207CC" w:rsidRPr="00B27B7D" w:rsidTr="00064D18">
        <w:tc>
          <w:tcPr>
            <w:tcW w:w="851" w:type="dxa"/>
          </w:tcPr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6F6" w:rsidRPr="00B2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3" w:type="dxa"/>
          </w:tcPr>
          <w:p w:rsidR="004207CC" w:rsidRPr="00B27B7D" w:rsidRDefault="00FC2460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Владимир Сергеевич</w:t>
            </w:r>
          </w:p>
        </w:tc>
        <w:tc>
          <w:tcPr>
            <w:tcW w:w="3578" w:type="dxa"/>
          </w:tcPr>
          <w:p w:rsidR="004207CC" w:rsidRPr="00B27B7D" w:rsidRDefault="00FC2460" w:rsidP="00FC2460">
            <w:pPr>
              <w:rPr>
                <w:sz w:val="24"/>
                <w:szCs w:val="24"/>
              </w:rPr>
            </w:pPr>
            <w:r w:rsidRPr="00FC2460">
              <w:rPr>
                <w:rFonts w:ascii="Times New Roman" w:hAnsi="Times New Roman" w:cs="Times New Roman"/>
                <w:sz w:val="24"/>
                <w:szCs w:val="24"/>
              </w:rPr>
              <w:t>Развитие инженерных методов расчета пневматических элементов с резинокордными оболочками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01.02.06 </w:t>
            </w:r>
            <w:r w:rsidRPr="00FC2460">
              <w:rPr>
                <w:rFonts w:ascii="Times New Roman" w:hAnsi="Times New Roman" w:cs="Times New Roman"/>
                <w:sz w:val="24"/>
                <w:szCs w:val="24"/>
              </w:rPr>
              <w:t>Динамика, прочность машин, приборов и аппаратуры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д.т.н.</w:t>
            </w:r>
          </w:p>
        </w:tc>
        <w:tc>
          <w:tcPr>
            <w:tcW w:w="1654" w:type="dxa"/>
          </w:tcPr>
          <w:p w:rsidR="004207CC" w:rsidRPr="00B27B7D" w:rsidRDefault="00FC2460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C2460" w:rsidRPr="00B27B7D" w:rsidTr="00064D18">
        <w:tc>
          <w:tcPr>
            <w:tcW w:w="851" w:type="dxa"/>
          </w:tcPr>
          <w:p w:rsidR="00FC2460" w:rsidRPr="00B27B7D" w:rsidRDefault="00FC2460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3" w:type="dxa"/>
          </w:tcPr>
          <w:p w:rsidR="00FC2460" w:rsidRDefault="00FC2460" w:rsidP="00FC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Гильдебрандт Маргарита Ивановна</w:t>
            </w:r>
          </w:p>
        </w:tc>
        <w:tc>
          <w:tcPr>
            <w:tcW w:w="3578" w:type="dxa"/>
          </w:tcPr>
          <w:p w:rsidR="00FC2460" w:rsidRPr="00FC2460" w:rsidRDefault="00FC2460" w:rsidP="00FC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6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существующего </w:t>
            </w:r>
            <w:r w:rsidRPr="00FC2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насосного оборудования перекачивающих 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05.04.13 </w:t>
            </w:r>
            <w:r w:rsidRPr="00FC2460">
              <w:rPr>
                <w:rFonts w:ascii="Times New Roman" w:hAnsi="Times New Roman" w:cs="Times New Roman"/>
                <w:sz w:val="24"/>
                <w:szCs w:val="24"/>
              </w:rPr>
              <w:t>Гидравлические машины и гидропневмоагрегаты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к.т.н.</w:t>
            </w:r>
          </w:p>
        </w:tc>
        <w:tc>
          <w:tcPr>
            <w:tcW w:w="1654" w:type="dxa"/>
          </w:tcPr>
          <w:p w:rsidR="00FC2460" w:rsidRDefault="00FC2460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</w:tr>
      <w:tr w:rsidR="00FC2460" w:rsidRPr="00B27B7D" w:rsidTr="00064D18">
        <w:tc>
          <w:tcPr>
            <w:tcW w:w="851" w:type="dxa"/>
          </w:tcPr>
          <w:p w:rsidR="00FC2460" w:rsidRPr="00B27B7D" w:rsidRDefault="00FC2460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73" w:type="dxa"/>
          </w:tcPr>
          <w:p w:rsidR="00FC2460" w:rsidRDefault="00FC2460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60">
              <w:rPr>
                <w:rFonts w:ascii="Times New Roman" w:hAnsi="Times New Roman" w:cs="Times New Roman"/>
                <w:sz w:val="24"/>
                <w:szCs w:val="24"/>
              </w:rPr>
              <w:t>Ожерельев</w:t>
            </w:r>
            <w:proofErr w:type="spellEnd"/>
            <w:r w:rsidRPr="00FC246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578" w:type="dxa"/>
          </w:tcPr>
          <w:p w:rsidR="00FC2460" w:rsidRPr="00FC2460" w:rsidRDefault="00FC2460" w:rsidP="00FC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6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сепарационного оборудования для подготовки газа в промысловых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05.04.13 </w:t>
            </w:r>
            <w:r w:rsidRPr="00FC2460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машины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C2460">
              <w:rPr>
                <w:rFonts w:ascii="Times New Roman" w:hAnsi="Times New Roman" w:cs="Times New Roman"/>
                <w:sz w:val="24"/>
                <w:szCs w:val="24"/>
              </w:rPr>
              <w:t>идропневмоагрегаты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к.т.н.</w:t>
            </w:r>
          </w:p>
        </w:tc>
        <w:tc>
          <w:tcPr>
            <w:tcW w:w="1654" w:type="dxa"/>
          </w:tcPr>
          <w:p w:rsidR="00FC2460" w:rsidRDefault="00FC2460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B36E7" w:rsidRPr="00B27B7D" w:rsidTr="00064D18">
        <w:tc>
          <w:tcPr>
            <w:tcW w:w="851" w:type="dxa"/>
          </w:tcPr>
          <w:p w:rsidR="00BB36E7" w:rsidRDefault="00BB36E7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3" w:type="dxa"/>
          </w:tcPr>
          <w:p w:rsidR="00BB36E7" w:rsidRPr="00FC2460" w:rsidRDefault="00BB36E7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Секачев Андрей Федорович</w:t>
            </w:r>
          </w:p>
        </w:tc>
        <w:tc>
          <w:tcPr>
            <w:tcW w:w="3578" w:type="dxa"/>
          </w:tcPr>
          <w:p w:rsidR="00BB36E7" w:rsidRPr="00BB36E7" w:rsidRDefault="00BB36E7" w:rsidP="00BB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E7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технологических ёмкостей систем </w:t>
            </w:r>
          </w:p>
          <w:p w:rsidR="00BB36E7" w:rsidRPr="00BB36E7" w:rsidRDefault="00BB36E7" w:rsidP="00BB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E7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трубопроводного транспорта от </w:t>
            </w:r>
            <w:proofErr w:type="spellStart"/>
            <w:r w:rsidRPr="00BB36E7">
              <w:rPr>
                <w:rFonts w:ascii="Times New Roman" w:hAnsi="Times New Roman" w:cs="Times New Roman"/>
                <w:sz w:val="24"/>
                <w:szCs w:val="24"/>
              </w:rPr>
              <w:t>нефтешламов</w:t>
            </w:r>
            <w:proofErr w:type="spellEnd"/>
            <w:r w:rsidRPr="00BB3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36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3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6E7" w:rsidRDefault="00BB36E7" w:rsidP="00BB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E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r w:rsidR="00B71EBF" w:rsidRPr="00BB36E7">
              <w:rPr>
                <w:rFonts w:ascii="Times New Roman" w:hAnsi="Times New Roman" w:cs="Times New Roman"/>
                <w:sz w:val="24"/>
                <w:szCs w:val="24"/>
              </w:rPr>
              <w:t xml:space="preserve">СВЧ </w:t>
            </w:r>
            <w:r w:rsidRPr="00BB36E7">
              <w:rPr>
                <w:rFonts w:ascii="Times New Roman" w:hAnsi="Times New Roman" w:cs="Times New Roman"/>
                <w:sz w:val="24"/>
                <w:szCs w:val="24"/>
              </w:rPr>
              <w:t>нагрева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6E7" w:rsidRPr="00BB36E7" w:rsidRDefault="00BB36E7" w:rsidP="00BB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E7">
              <w:rPr>
                <w:rFonts w:ascii="Times New Roman" w:hAnsi="Times New Roman" w:cs="Times New Roman"/>
                <w:sz w:val="24"/>
                <w:szCs w:val="24"/>
              </w:rPr>
              <w:t xml:space="preserve">2.8.5. Строительство и эксплуатация </w:t>
            </w:r>
          </w:p>
          <w:p w:rsidR="00BB36E7" w:rsidRPr="00FC2460" w:rsidRDefault="00BB36E7" w:rsidP="00BB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6E7">
              <w:rPr>
                <w:rFonts w:ascii="Times New Roman" w:hAnsi="Times New Roman" w:cs="Times New Roman"/>
                <w:sz w:val="24"/>
                <w:szCs w:val="24"/>
              </w:rPr>
              <w:t>нефтегазопроводов</w:t>
            </w:r>
            <w:proofErr w:type="spellEnd"/>
            <w:r w:rsidRPr="00BB36E7">
              <w:rPr>
                <w:rFonts w:ascii="Times New Roman" w:hAnsi="Times New Roman" w:cs="Times New Roman"/>
                <w:sz w:val="24"/>
                <w:szCs w:val="24"/>
              </w:rPr>
              <w:t>, баз и хранилищ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654" w:type="dxa"/>
          </w:tcPr>
          <w:p w:rsidR="00BB36E7" w:rsidRDefault="00BB36E7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EF3E7B" w:rsidRDefault="00EF3E7B" w:rsidP="0031156F">
      <w:pPr>
        <w:pStyle w:val="a3"/>
        <w:tabs>
          <w:tab w:val="left" w:pos="960"/>
        </w:tabs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D9617D" w:rsidRDefault="00D9617D" w:rsidP="0031156F">
      <w:pPr>
        <w:pStyle w:val="a3"/>
        <w:tabs>
          <w:tab w:val="left" w:pos="960"/>
        </w:tabs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31737B" w:rsidRDefault="00231117" w:rsidP="00064D1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 xml:space="preserve">Научные проекты </w:t>
      </w:r>
    </w:p>
    <w:p w:rsidR="00064D18" w:rsidRPr="00B27B7D" w:rsidRDefault="00064D18" w:rsidP="00064D18">
      <w:pPr>
        <w:pStyle w:val="a3"/>
        <w:tabs>
          <w:tab w:val="left" w:pos="0"/>
          <w:tab w:val="left" w:pos="426"/>
        </w:tabs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961"/>
        <w:gridCol w:w="1276"/>
        <w:gridCol w:w="2517"/>
      </w:tblGrid>
      <w:tr w:rsidR="00231117" w:rsidRPr="00B27B7D" w:rsidTr="00064D18">
        <w:tc>
          <w:tcPr>
            <w:tcW w:w="851" w:type="dxa"/>
          </w:tcPr>
          <w:p w:rsidR="00231117" w:rsidRPr="00B27B7D" w:rsidRDefault="0023111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231117" w:rsidRPr="00B27B7D" w:rsidRDefault="0023111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гранта, контракта</w:t>
            </w:r>
          </w:p>
        </w:tc>
        <w:tc>
          <w:tcPr>
            <w:tcW w:w="1276" w:type="dxa"/>
          </w:tcPr>
          <w:p w:rsidR="00231117" w:rsidRPr="00B27B7D" w:rsidRDefault="00231117" w:rsidP="00D9617D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17" w:type="dxa"/>
          </w:tcPr>
          <w:p w:rsidR="00231117" w:rsidRPr="00B27B7D" w:rsidRDefault="00231117" w:rsidP="00D9617D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Статус участника проекта</w:t>
            </w:r>
          </w:p>
        </w:tc>
      </w:tr>
      <w:tr w:rsidR="0031156F" w:rsidRPr="00B27B7D" w:rsidTr="00064D18">
        <w:tc>
          <w:tcPr>
            <w:tcW w:w="851" w:type="dxa"/>
          </w:tcPr>
          <w:p w:rsidR="0031156F" w:rsidRDefault="00EF3E7B" w:rsidP="001E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E1CFE" w:rsidRPr="001E5A56" w:rsidRDefault="001E5A56" w:rsidP="001E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56">
              <w:rPr>
                <w:rFonts w:ascii="Times New Roman" w:hAnsi="Times New Roman" w:cs="Times New Roman"/>
                <w:sz w:val="24"/>
                <w:szCs w:val="24"/>
              </w:rPr>
              <w:t>Ведущая научная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A56">
              <w:rPr>
                <w:rFonts w:ascii="Times New Roman" w:hAnsi="Times New Roman" w:cs="Times New Roman"/>
                <w:sz w:val="24"/>
                <w:szCs w:val="24"/>
              </w:rPr>
              <w:t>НШ-5574.2014.10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знания «Военные и специальные технологии»</w:t>
            </w:r>
          </w:p>
        </w:tc>
        <w:tc>
          <w:tcPr>
            <w:tcW w:w="1276" w:type="dxa"/>
          </w:tcPr>
          <w:p w:rsidR="0031156F" w:rsidRPr="00B27B7D" w:rsidRDefault="001E5A56" w:rsidP="00814774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17" w:type="dxa"/>
          </w:tcPr>
          <w:p w:rsidR="0031156F" w:rsidRPr="0031156F" w:rsidRDefault="001E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</w:tr>
    </w:tbl>
    <w:p w:rsidR="00834DBB" w:rsidRDefault="00834DBB" w:rsidP="00231117">
      <w:pPr>
        <w:pStyle w:val="a3"/>
        <w:tabs>
          <w:tab w:val="left" w:pos="960"/>
        </w:tabs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EF3E7B" w:rsidRDefault="00EF3E7B" w:rsidP="00231117">
      <w:pPr>
        <w:pStyle w:val="a3"/>
        <w:tabs>
          <w:tab w:val="left" w:pos="960"/>
        </w:tabs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EF3E7B" w:rsidRDefault="00EF3E7B" w:rsidP="00231117">
      <w:pPr>
        <w:pStyle w:val="a3"/>
        <w:tabs>
          <w:tab w:val="left" w:pos="960"/>
        </w:tabs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EF3E7B" w:rsidRPr="00B27B7D" w:rsidRDefault="00EF3E7B" w:rsidP="00231117">
      <w:pPr>
        <w:pStyle w:val="a3"/>
        <w:tabs>
          <w:tab w:val="left" w:pos="960"/>
        </w:tabs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231117" w:rsidRDefault="00834DBB" w:rsidP="00064D1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Грамоты, благодарности, награды</w:t>
      </w:r>
    </w:p>
    <w:p w:rsidR="00EF3E7B" w:rsidRPr="00B27B7D" w:rsidRDefault="00EF3E7B" w:rsidP="00EF3E7B">
      <w:pPr>
        <w:pStyle w:val="a3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2"/>
        <w:gridCol w:w="3922"/>
        <w:gridCol w:w="3132"/>
        <w:gridCol w:w="1418"/>
      </w:tblGrid>
      <w:tr w:rsidR="00834DBB" w:rsidRPr="00B27B7D" w:rsidTr="00064D18">
        <w:trPr>
          <w:trHeight w:val="338"/>
        </w:trPr>
        <w:tc>
          <w:tcPr>
            <w:tcW w:w="992" w:type="dxa"/>
          </w:tcPr>
          <w:p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2" w:type="dxa"/>
          </w:tcPr>
          <w:p w:rsidR="00834DBB" w:rsidRPr="00B27B7D" w:rsidRDefault="00892B08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</w:t>
            </w:r>
          </w:p>
        </w:tc>
        <w:tc>
          <w:tcPr>
            <w:tcW w:w="3132" w:type="dxa"/>
          </w:tcPr>
          <w:p w:rsidR="00834DBB" w:rsidRPr="00B27B7D" w:rsidRDefault="00892B08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выдавшей грамоту, награду</w:t>
            </w:r>
          </w:p>
        </w:tc>
        <w:tc>
          <w:tcPr>
            <w:tcW w:w="1418" w:type="dxa"/>
          </w:tcPr>
          <w:p w:rsidR="00834DBB" w:rsidRPr="00B27B7D" w:rsidRDefault="00892B08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Год присвоения</w:t>
            </w:r>
          </w:p>
        </w:tc>
      </w:tr>
      <w:tr w:rsidR="0031156F" w:rsidRPr="00B27B7D" w:rsidTr="00064D18">
        <w:trPr>
          <w:trHeight w:val="291"/>
        </w:trPr>
        <w:tc>
          <w:tcPr>
            <w:tcW w:w="992" w:type="dxa"/>
          </w:tcPr>
          <w:p w:rsidR="0031156F" w:rsidRPr="00B27B7D" w:rsidRDefault="0031156F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31156F" w:rsidRPr="00B27B7D" w:rsidRDefault="001E5A56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Почетное звание «</w:t>
            </w:r>
            <w:r w:rsidRPr="001E5A56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высшей школы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2" w:type="dxa"/>
          </w:tcPr>
          <w:p w:rsidR="0031156F" w:rsidRPr="00B27B7D" w:rsidRDefault="001E5A56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418" w:type="dxa"/>
          </w:tcPr>
          <w:p w:rsidR="0031156F" w:rsidRPr="00B27B7D" w:rsidRDefault="001E5A56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834DBB" w:rsidRPr="00B27B7D" w:rsidTr="00064D18">
        <w:tc>
          <w:tcPr>
            <w:tcW w:w="992" w:type="dxa"/>
          </w:tcPr>
          <w:p w:rsidR="00834DBB" w:rsidRPr="00BB36E7" w:rsidRDefault="0031156F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B08" w:rsidRPr="00BB3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2" w:type="dxa"/>
          </w:tcPr>
          <w:p w:rsidR="00834DBB" w:rsidRPr="00BB36E7" w:rsidRDefault="00BB36E7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E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президента РФ за заслуги в развитии науки, образования и подготовки квалифицированных кадров </w:t>
            </w:r>
          </w:p>
        </w:tc>
        <w:tc>
          <w:tcPr>
            <w:tcW w:w="3132" w:type="dxa"/>
          </w:tcPr>
          <w:p w:rsidR="00834DBB" w:rsidRPr="00BB36E7" w:rsidRDefault="00BB36E7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E7">
              <w:rPr>
                <w:rFonts w:ascii="Times New Roman" w:hAnsi="Times New Roman" w:cs="Times New Roman"/>
                <w:sz w:val="24"/>
                <w:szCs w:val="24"/>
              </w:rPr>
              <w:t>Президент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Путин В.В.</w:t>
            </w:r>
          </w:p>
        </w:tc>
        <w:tc>
          <w:tcPr>
            <w:tcW w:w="1418" w:type="dxa"/>
          </w:tcPr>
          <w:p w:rsidR="00834DBB" w:rsidRPr="00BB36E7" w:rsidRDefault="00BB36E7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E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BC41D8" w:rsidRPr="00B27B7D" w:rsidRDefault="00BC41D8" w:rsidP="00834DBB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834DBB" w:rsidRPr="00064D18" w:rsidRDefault="00BC41D8" w:rsidP="00064D1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64D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6026" w:rsidRPr="00B27B7D">
        <w:rPr>
          <w:rFonts w:ascii="Times New Roman" w:hAnsi="Times New Roman" w:cs="Times New Roman"/>
          <w:b/>
          <w:i/>
          <w:sz w:val="24"/>
          <w:szCs w:val="24"/>
        </w:rPr>
        <w:t>Примеры тем для аспирантов:</w:t>
      </w:r>
    </w:p>
    <w:p w:rsidR="00BE1CFE" w:rsidRDefault="00A940AF" w:rsidP="00EF3E7B">
      <w:pPr>
        <w:tabs>
          <w:tab w:val="left" w:pos="960"/>
        </w:tabs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Исследование температурных режимов плазменных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микрореактивных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двигателях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40AF" w:rsidRPr="00EF3E7B" w:rsidRDefault="00A940AF" w:rsidP="00EF3E7B">
      <w:pPr>
        <w:tabs>
          <w:tab w:val="left" w:pos="960"/>
        </w:tabs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40AF" w:rsidRPr="00EF3E7B" w:rsidSect="00EF3E7B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2E29"/>
    <w:multiLevelType w:val="hybridMultilevel"/>
    <w:tmpl w:val="07E8D310"/>
    <w:lvl w:ilvl="0" w:tplc="B300782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05D0D"/>
    <w:multiLevelType w:val="hybridMultilevel"/>
    <w:tmpl w:val="A5F4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4D"/>
    <w:rsid w:val="000056F6"/>
    <w:rsid w:val="000137A2"/>
    <w:rsid w:val="00036CC5"/>
    <w:rsid w:val="00064D18"/>
    <w:rsid w:val="00070765"/>
    <w:rsid w:val="00072B7B"/>
    <w:rsid w:val="00076EA4"/>
    <w:rsid w:val="00086F60"/>
    <w:rsid w:val="00092DF6"/>
    <w:rsid w:val="00094E51"/>
    <w:rsid w:val="000A343A"/>
    <w:rsid w:val="000A3926"/>
    <w:rsid w:val="000F297A"/>
    <w:rsid w:val="001323E5"/>
    <w:rsid w:val="001437BA"/>
    <w:rsid w:val="00197D8A"/>
    <w:rsid w:val="001E5A56"/>
    <w:rsid w:val="00222F32"/>
    <w:rsid w:val="00231117"/>
    <w:rsid w:val="00237D73"/>
    <w:rsid w:val="0025103A"/>
    <w:rsid w:val="002717EF"/>
    <w:rsid w:val="002A0A19"/>
    <w:rsid w:val="002A2474"/>
    <w:rsid w:val="002D0A23"/>
    <w:rsid w:val="0031156F"/>
    <w:rsid w:val="0031737B"/>
    <w:rsid w:val="004113CC"/>
    <w:rsid w:val="00412352"/>
    <w:rsid w:val="004207CC"/>
    <w:rsid w:val="004D77C9"/>
    <w:rsid w:val="005176F8"/>
    <w:rsid w:val="005421C1"/>
    <w:rsid w:val="005424E2"/>
    <w:rsid w:val="00664063"/>
    <w:rsid w:val="00736026"/>
    <w:rsid w:val="007870BE"/>
    <w:rsid w:val="007B2F91"/>
    <w:rsid w:val="007E4037"/>
    <w:rsid w:val="00826937"/>
    <w:rsid w:val="00834DBB"/>
    <w:rsid w:val="00882991"/>
    <w:rsid w:val="00892B08"/>
    <w:rsid w:val="008A44FF"/>
    <w:rsid w:val="008B75E3"/>
    <w:rsid w:val="008F4834"/>
    <w:rsid w:val="00904073"/>
    <w:rsid w:val="0095670D"/>
    <w:rsid w:val="00A019CD"/>
    <w:rsid w:val="00A31B57"/>
    <w:rsid w:val="00A63377"/>
    <w:rsid w:val="00A940AF"/>
    <w:rsid w:val="00AB25F7"/>
    <w:rsid w:val="00AB4B82"/>
    <w:rsid w:val="00AB62EF"/>
    <w:rsid w:val="00AC4203"/>
    <w:rsid w:val="00B1394A"/>
    <w:rsid w:val="00B27B7D"/>
    <w:rsid w:val="00B71EBF"/>
    <w:rsid w:val="00BB36E7"/>
    <w:rsid w:val="00BB6119"/>
    <w:rsid w:val="00BC41D8"/>
    <w:rsid w:val="00BE1CFE"/>
    <w:rsid w:val="00C53813"/>
    <w:rsid w:val="00CE45F8"/>
    <w:rsid w:val="00CF3BE3"/>
    <w:rsid w:val="00D9617D"/>
    <w:rsid w:val="00D967DF"/>
    <w:rsid w:val="00DA7CEE"/>
    <w:rsid w:val="00DB152F"/>
    <w:rsid w:val="00DF455D"/>
    <w:rsid w:val="00E30126"/>
    <w:rsid w:val="00E3503C"/>
    <w:rsid w:val="00E85E4D"/>
    <w:rsid w:val="00EF3E7B"/>
    <w:rsid w:val="00F12BC9"/>
    <w:rsid w:val="00F86511"/>
    <w:rsid w:val="00FB05F4"/>
    <w:rsid w:val="00FC2460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CD"/>
    <w:pPr>
      <w:ind w:left="720"/>
      <w:contextualSpacing/>
    </w:pPr>
  </w:style>
  <w:style w:type="table" w:styleId="a4">
    <w:name w:val="Table Grid"/>
    <w:basedOn w:val="a1"/>
    <w:uiPriority w:val="59"/>
    <w:rsid w:val="002A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5424E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6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CD"/>
    <w:pPr>
      <w:ind w:left="720"/>
      <w:contextualSpacing/>
    </w:pPr>
  </w:style>
  <w:style w:type="table" w:styleId="a4">
    <w:name w:val="Table Grid"/>
    <w:basedOn w:val="a1"/>
    <w:uiPriority w:val="59"/>
    <w:rsid w:val="002A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5424E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6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n_palceva</dc:creator>
  <cp:lastModifiedBy>Пользователь</cp:lastModifiedBy>
  <cp:revision>2</cp:revision>
  <cp:lastPrinted>2020-12-17T10:00:00Z</cp:lastPrinted>
  <dcterms:created xsi:type="dcterms:W3CDTF">2023-03-29T05:33:00Z</dcterms:created>
  <dcterms:modified xsi:type="dcterms:W3CDTF">2023-03-29T05:33:00Z</dcterms:modified>
</cp:coreProperties>
</file>