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BE344" w14:textId="77777777" w:rsidR="008F7E11" w:rsidRDefault="008F7E11" w:rsidP="008F7E1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МИНИСТЕРСТВО ОБРАЗОВАНИЯ ОМСКОЙ ОБЛАСТИ</w:t>
      </w:r>
    </w:p>
    <w:p w14:paraId="565A5316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ФЕДЕРАЛЬНОЕ ГОСУДАРСТВЕННОЕ АВТОНОМНОЕ ОБРАЗОВАТЕЛЬНОЕ УЧРЕЖДЕНИЕ</w:t>
      </w:r>
    </w:p>
    <w:p w14:paraId="62325359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ВЫСШЕГО ОБРАЗОВАНИЯ «ОМСКИЙ ГОСУДАРСТВЕННЫЙ ТЕХНИЧЕСКИЙ УНИВЕРСИТЕТ»</w:t>
      </w:r>
    </w:p>
    <w:p w14:paraId="3FB46DCD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Нефтехимический институт ОмГТУ</w:t>
      </w:r>
    </w:p>
    <w:p w14:paraId="07E51D9B" w14:textId="77777777" w:rsidR="008F7E11" w:rsidRDefault="008F7E11" w:rsidP="008F7E1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ФЕДЕРАЛЬНОЕ ГОСУДАРСТВЕННОЕ БЮДЖЕТНОЕ УЧРЕЖДЕНИЕ НАУКИ «ФЕДЕРАЛЬНЫЙ ИССЛЕДОВАТЕЛЬСКИЙ ЦЕНТР «ИНСТИТУТ КАТАЛИЗА ИМ. Г.К. БОРЕСКОВА СИБИРСКОГО ОТДЕЛЕНИЯ РОССИЙСКОЙ АКАДЕМИИ НАУК»</w:t>
      </w:r>
    </w:p>
    <w:p w14:paraId="7BAD6566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b/>
          <w:bCs/>
          <w:sz w:val="28"/>
          <w:szCs w:val="28"/>
        </w:rPr>
        <w:t>ЦЕНТР НОВЫХ ХИМИЧЕСКИХ ТЕХНОЛОГИЙ ИК СО РАН</w:t>
      </w:r>
    </w:p>
    <w:p w14:paraId="4617ECB2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EE03F35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E5A63A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426CDF8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</w:t>
      </w:r>
    </w:p>
    <w:p w14:paraId="6FB88732" w14:textId="7A63CDFC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международной научно-технической конференции </w:t>
      </w:r>
    </w:p>
    <w:p w14:paraId="15277CC8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ТЕХНИКА И ТЕХНОЛОГИЯ </w:t>
      </w:r>
    </w:p>
    <w:p w14:paraId="26EAC2A0" w14:textId="344335B2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НЕФТЕХИМИЧЕСКОГО И НЕФТЕГАЗОВОГО ПРОИЗВОДСТВА: СОВРЕМЕННЫЕ ВЫЗОВЫ В НЕФТЕХИМИЧЕСКОЙ ОТРАСЛИ - 2024</w:t>
      </w:r>
    </w:p>
    <w:p w14:paraId="17392FEC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7F02244" w14:textId="72C0A11B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 – 15 марта 2024 года</w:t>
      </w:r>
    </w:p>
    <w:p w14:paraId="225F40A7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40181E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4E9FB63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F5DB931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поддержке ПАО «Газпром нефть»</w:t>
      </w:r>
    </w:p>
    <w:p w14:paraId="0996576F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«Газпромнефть ОНПЗ»</w:t>
      </w:r>
    </w:p>
    <w:p w14:paraId="67A4ED80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«Газпромнефть – ЦР»</w:t>
      </w:r>
    </w:p>
    <w:p w14:paraId="3D383FD6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1F5C3A5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5F4EAF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F5A5CD4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A7EEE8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D851579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95789C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240AE3F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6697BDB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C159A6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F990E06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4AA8D91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05BC6E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1AB01C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E30E72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ADF106" w14:textId="63A411FB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Омск 2024</w:t>
      </w:r>
    </w:p>
    <w:p w14:paraId="04044335" w14:textId="77777777" w:rsidR="008F7E11" w:rsidRDefault="008F7E11" w:rsidP="008F7E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92FB6E" w14:textId="77777777" w:rsidR="008F7E11" w:rsidRDefault="008F7E11" w:rsidP="008F7E11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Председатель конференции:</w:t>
      </w:r>
      <w:r>
        <w:rPr>
          <w:rFonts w:ascii="Times New Roman" w:hAnsi="Times New Roman"/>
          <w:sz w:val="24"/>
          <w:szCs w:val="24"/>
        </w:rPr>
        <w:t xml:space="preserve"> академик РАН, профессор, д.х.н., директор ФГБУН «Федеральный Исследовательский центр «Институт катализа им. Г.К. Борескова Сибирского отделения Российской академии наук» Валерий Иванович БУХТИЯРОВ;</w:t>
      </w:r>
    </w:p>
    <w:p w14:paraId="4BC4871F" w14:textId="77777777" w:rsidR="008F7E11" w:rsidRDefault="008F7E11" w:rsidP="008F7E11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Заместитель председателя конференции:</w:t>
      </w:r>
      <w:r>
        <w:rPr>
          <w:rFonts w:ascii="Times New Roman" w:hAnsi="Times New Roman"/>
          <w:sz w:val="24"/>
          <w:szCs w:val="24"/>
        </w:rPr>
        <w:t xml:space="preserve"> к.х.н., доцент Василий Федорович ФЕФЕЛОВ;</w:t>
      </w:r>
    </w:p>
    <w:p w14:paraId="4D809A23" w14:textId="77777777" w:rsidR="008F7E11" w:rsidRDefault="008F7E11" w:rsidP="008F7E11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Главный редактор:</w:t>
      </w:r>
      <w:r>
        <w:rPr>
          <w:rFonts w:ascii="Times New Roman" w:hAnsi="Times New Roman"/>
          <w:sz w:val="24"/>
          <w:szCs w:val="24"/>
        </w:rPr>
        <w:t xml:space="preserve"> д.х.н., профессор Александр Владимирович МЫШЛЯВЦЕВ.</w:t>
      </w:r>
    </w:p>
    <w:p w14:paraId="59A5FD71" w14:textId="77777777" w:rsidR="008F7E11" w:rsidRDefault="008F7E11" w:rsidP="008F7E11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4FF8B1E4" w14:textId="77777777" w:rsidR="008F7E11" w:rsidRDefault="008F7E11" w:rsidP="008F7E11">
      <w:pPr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/>
          <w:sz w:val="24"/>
          <w:szCs w:val="24"/>
          <w:lang w:eastAsia="en-US"/>
        </w:rPr>
        <w:t>Научный комитет конференции:</w:t>
      </w:r>
    </w:p>
    <w:p w14:paraId="12CD4981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Бухтияров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В.И.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председатель научного комитета, академик РАН, профессор, д.х.н., директор ФГБУН «Федеральный Исследовательский центр «Институт катализа им. Г.К. Борескова Сибирского отделения Российской академии наук»</w:t>
      </w:r>
    </w:p>
    <w:p w14:paraId="68898CE3" w14:textId="06C31FD1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Фефелов В.Ф.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заместитель председателя научного комитета, к.х.н., </w:t>
      </w:r>
      <w:r w:rsidR="008B559F">
        <w:rPr>
          <w:rFonts w:ascii="Times New Roman" w:eastAsia="Calibri" w:hAnsi="Times New Roman"/>
          <w:iCs/>
          <w:sz w:val="24"/>
          <w:szCs w:val="24"/>
          <w:lang w:eastAsia="en-US"/>
        </w:rPr>
        <w:t>и.о. ректора</w:t>
      </w:r>
      <w:r w:rsidR="007911F4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ФГ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>АОУ ВО ОмГТУ</w:t>
      </w:r>
    </w:p>
    <w:p w14:paraId="7FEED50D" w14:textId="7F940FD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Мышлявцев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А.В.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главный редактор, профессор, д.х.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н., ФГАОУ ВО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</w:p>
    <w:p w14:paraId="087045D8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Лихолобов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В.А.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чл.-корр. РАН, профессор, д.х.н., ОНЦ СО РАН</w:t>
      </w:r>
    </w:p>
    <w:p w14:paraId="6E551461" w14:textId="13A7955D" w:rsidR="008B559F" w:rsidRPr="008B559F" w:rsidRDefault="008B559F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b/>
          <w:iCs/>
          <w:sz w:val="24"/>
          <w:szCs w:val="24"/>
          <w:lang w:eastAsia="en-US"/>
        </w:rPr>
      </w:pPr>
      <w:r w:rsidRPr="008B559F">
        <w:rPr>
          <w:rFonts w:ascii="Times New Roman" w:eastAsia="Calibri" w:hAnsi="Times New Roman"/>
          <w:b/>
          <w:iCs/>
          <w:sz w:val="24"/>
          <w:szCs w:val="24"/>
          <w:lang w:eastAsia="en-US"/>
        </w:rPr>
        <w:t>Шагова С.Д.</w:t>
      </w: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– </w:t>
      </w:r>
      <w:r w:rsidRPr="008B559F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заместитель</w:t>
      </w:r>
      <w:r>
        <w:rPr>
          <w:rFonts w:ascii="Times New Roman" w:eastAsia="Calibri" w:hAnsi="Times New Roman"/>
          <w:bCs/>
          <w:iCs/>
          <w:sz w:val="24"/>
          <w:szCs w:val="24"/>
          <w:lang w:eastAsia="en-US"/>
        </w:rPr>
        <w:t xml:space="preserve"> генерального директора АО «Газпромнефть-ОНПЗ»</w:t>
      </w:r>
    </w:p>
    <w:p w14:paraId="0C828B01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Лавренов А.В.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д.х.н., директор Центра новых химических технологий ИК СО РАН</w:t>
      </w:r>
    </w:p>
    <w:p w14:paraId="071B5505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Шкодырев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В.П.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д.т.н., профессор, директор Высшей школы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киберфизических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систем и управления Санкт-Петербургского политехнического университета Петра Великого</w:t>
      </w:r>
    </w:p>
    <w:p w14:paraId="1E45F043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Ковачевич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А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>. – профессор, Центр компрессорных технологий City University, Лондон, Великобритания</w:t>
      </w:r>
    </w:p>
    <w:p w14:paraId="38C1877D" w14:textId="77777777" w:rsidR="008B559F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Максименко А.Ф.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> – профессор, д.т.н., проректор по научной и международной работе РГУ нефти и газа (НИУ) им. И.М. Губкина</w:t>
      </w:r>
    </w:p>
    <w:p w14:paraId="7C1EF574" w14:textId="3CB2F72F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8B559F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Анисимов С.М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>. – профессор, д.т.н., Вроцлавский Политехнический Университет</w:t>
      </w:r>
    </w:p>
    <w:p w14:paraId="4ABB6F68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Бараненко А.В.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д.т.н., председатель Международной академии холода, ИТМО (СПб)</w:t>
      </w:r>
    </w:p>
    <w:p w14:paraId="13ADC3D2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Бондаренко В.И.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д.х.н., зав. кафедрой Э-4 МГТУ им. Н.Э. Баумана (Москва)</w:t>
      </w:r>
    </w:p>
    <w:p w14:paraId="0C3E1D5E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Демихов К.Е.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д.т.н., МГТУ им. Н.Э. Баумана (Москва)</w:t>
      </w:r>
    </w:p>
    <w:p w14:paraId="45F95CF7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Чернышев А.В.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д.т.н., зав. кафедрой Э-5 МГТУ им. Н.Э. Баумана (Москва) </w:t>
      </w:r>
    </w:p>
    <w:p w14:paraId="1558B71B" w14:textId="2A6DFBBA" w:rsidR="001A21D5" w:rsidRDefault="001A21D5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 w:rsidRPr="001A21D5">
        <w:rPr>
          <w:rFonts w:ascii="Times New Roman" w:eastAsia="Calibri" w:hAnsi="Times New Roman"/>
          <w:b/>
          <w:iCs/>
          <w:sz w:val="24"/>
          <w:szCs w:val="24"/>
          <w:lang w:eastAsia="en-US"/>
        </w:rPr>
        <w:t>Ложников</w:t>
      </w:r>
      <w:proofErr w:type="spellEnd"/>
      <w:r w:rsidRPr="001A21D5"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П.С.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д.т.н., зав. кафедрой «Комплексная защита информации» ФГБАОУ ВО ОмГТУ, зам. начальника Центра исследований и разработки инновационных цифровых технологий ООО «Газпром ВНИИГАЗ»</w:t>
      </w:r>
    </w:p>
    <w:p w14:paraId="0A7043F4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Белый А.С.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д.х.н., ЦНХТ ИК СО РАН </w:t>
      </w:r>
    </w:p>
    <w:p w14:paraId="0FEBA16A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Болотов В.В. 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>– профессор, д.ф.-м.н., ОНЦ СО РАН</w:t>
      </w:r>
    </w:p>
    <w:p w14:paraId="5D9C14B5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Фисюк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А.С. 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>– профессор, д.х.н., ФГБОУ ВО ОмГУ им. Ф.М. Достоевского</w:t>
      </w:r>
    </w:p>
    <w:p w14:paraId="47D33C3E" w14:textId="649DB09B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Цой А.П. 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- </w:t>
      </w:r>
      <w:r w:rsidR="00C00CBD"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д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.т.н.,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председатель представительства Международной Академии Холода в Казахстане</w:t>
      </w:r>
    </w:p>
    <w:p w14:paraId="0DBB0439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Бурюкин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Ф.А. 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- к.х.н., доцент, директор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ИНиГ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СФУ</w:t>
      </w:r>
    </w:p>
    <w:p w14:paraId="5A9DAF2F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Потапов Ю.А.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к.т.н., главный специалист Департамента по развитию и новым технологиям АО «ГК «Титан»</w:t>
      </w:r>
    </w:p>
    <w:p w14:paraId="6E568BEB" w14:textId="6E30B5DF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Варепо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Л.Г.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, профессор, д.т.н., 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ФГАОУ ВО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</w:p>
    <w:p w14:paraId="09429B27" w14:textId="5DBE1522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Еремин Е.Н.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д.т.н., 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ФГАОУ ВО </w:t>
      </w:r>
      <w:proofErr w:type="spellStart"/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</w:p>
    <w:p w14:paraId="059B2C58" w14:textId="603DB38F" w:rsidR="001A21D5" w:rsidRDefault="001A21D5" w:rsidP="001A21D5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Штриплинг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Л.О.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д.т.н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., ФГАОУ ВО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</w:p>
    <w:p w14:paraId="39726426" w14:textId="3A1E589B" w:rsidR="008F7E11" w:rsidRPr="00A8247C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Бурьян Ю.А.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д.т.н., 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ФГАОУ ВО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proofErr w:type="spellStart"/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</w:p>
    <w:p w14:paraId="7478E8DB" w14:textId="3939FC1D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 w:rsidRPr="00A8247C">
        <w:rPr>
          <w:rFonts w:ascii="Times New Roman" w:eastAsia="Calibri" w:hAnsi="Times New Roman"/>
          <w:b/>
          <w:iCs/>
          <w:sz w:val="24"/>
          <w:szCs w:val="24"/>
          <w:lang w:eastAsia="en-US"/>
        </w:rPr>
        <w:t>Карагусов</w:t>
      </w:r>
      <w:proofErr w:type="spellEnd"/>
      <w:r w:rsidRPr="00A8247C"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В.И.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д.т.н., ФГАОУ ВО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</w:p>
    <w:p w14:paraId="5D8A1EB4" w14:textId="0089BB28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>Ковалев В.А.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– профессор, д.э.н., зав. кафедрой «Цифровое управление процессами и системами нефтегазового комплекса» 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ФГАОУ ВО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</w:p>
    <w:p w14:paraId="16C8D70E" w14:textId="57541CF3" w:rsidR="008F7E11" w:rsidRPr="00A8247C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 w:rsidRPr="00A8247C">
        <w:rPr>
          <w:rFonts w:ascii="Times New Roman" w:eastAsia="Calibri" w:hAnsi="Times New Roman"/>
          <w:b/>
          <w:iCs/>
          <w:sz w:val="24"/>
          <w:szCs w:val="24"/>
          <w:lang w:eastAsia="en-US"/>
        </w:rPr>
        <w:t>Райковский</w:t>
      </w:r>
      <w:proofErr w:type="spellEnd"/>
      <w:r w:rsidRPr="00A8247C"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Н.А. 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– к.т.н., зав. кафедрой «Холодильная и компрессорная техника и технология», ФГАОУ ВО </w:t>
      </w:r>
      <w:proofErr w:type="spellStart"/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</w:p>
    <w:p w14:paraId="31EEEAA3" w14:textId="517B170B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lastRenderedPageBreak/>
        <w:t xml:space="preserve">Бахмутский Ю.А. 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>– зав. кафедрой «Математические методы и информационные технологии в экономике»</w:t>
      </w:r>
      <w:r w:rsidR="00C00CBD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r w:rsidR="00C00CBD"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ФГАОУ ВО </w:t>
      </w:r>
      <w:proofErr w:type="spellStart"/>
      <w:r w:rsidR="00C00CBD"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</w:p>
    <w:p w14:paraId="35AC2BAF" w14:textId="7A2FE22D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Шадрин М.А. 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– доцент, к.т.н., зав. кафедрой «Биотехнология, технология общественного питания и </w:t>
      </w:r>
      <w:r w:rsidRPr="00A8247C">
        <w:rPr>
          <w:rFonts w:ascii="Times New Roman" w:eastAsia="Calibri" w:hAnsi="Times New Roman"/>
          <w:iCs/>
          <w:sz w:val="24"/>
          <w:szCs w:val="24"/>
          <w:lang w:eastAsia="en-US"/>
        </w:rPr>
        <w:t>товароведение» ФГАОУ ВО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ОмГТУ</w:t>
      </w:r>
      <w:proofErr w:type="spellEnd"/>
    </w:p>
    <w:p w14:paraId="2914A275" w14:textId="77777777" w:rsidR="008F7E11" w:rsidRDefault="008F7E11" w:rsidP="008F7E11">
      <w:pPr>
        <w:spacing w:after="0"/>
        <w:ind w:left="426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14:paraId="17A919BB" w14:textId="77777777" w:rsidR="008F7E11" w:rsidRDefault="008F7E11" w:rsidP="008F7E11">
      <w:pPr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/>
          <w:sz w:val="24"/>
          <w:szCs w:val="24"/>
          <w:lang w:eastAsia="en-US"/>
        </w:rPr>
        <w:t>Организационный комитет:</w:t>
      </w:r>
    </w:p>
    <w:p w14:paraId="4D4CC963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Акименко С.С. – к.х.н.</w:t>
      </w:r>
    </w:p>
    <w:p w14:paraId="15D6CC7C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Букашкина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Т.Л. – к.х.н.</w:t>
      </w:r>
    </w:p>
    <w:p w14:paraId="6C6F6BA3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Бусаров И.С.</w:t>
      </w:r>
    </w:p>
    <w:p w14:paraId="09814E12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Ваняшов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А.Д. – к.т.н.</w:t>
      </w:r>
    </w:p>
    <w:p w14:paraId="409CB3C6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Гаглоева А.Е. – к.т.н.</w:t>
      </w:r>
    </w:p>
    <w:p w14:paraId="56A9855A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Горбунов В.А. – к.х.н.</w:t>
      </w:r>
    </w:p>
    <w:p w14:paraId="406DA00B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Евдокимов В.С.</w:t>
      </w:r>
    </w:p>
    <w:p w14:paraId="48A19160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Егоров В.Н.</w:t>
      </w:r>
    </w:p>
    <w:p w14:paraId="7952DF5F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Капелюховская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А.А.</w:t>
      </w:r>
    </w:p>
    <w:p w14:paraId="7B5034FF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Каюмова Т.Р.</w:t>
      </w:r>
    </w:p>
    <w:p w14:paraId="23D79BA0" w14:textId="55E8EDFC" w:rsidR="001A21D5" w:rsidRDefault="001A21D5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Ольгина И.Г.</w:t>
      </w:r>
    </w:p>
    <w:p w14:paraId="6A148844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Пчелова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Ю.В.</w:t>
      </w:r>
    </w:p>
    <w:p w14:paraId="30BC850D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Русских Г.С. – к.т.н.</w:t>
      </w:r>
    </w:p>
    <w:p w14:paraId="4D004601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Соловьева О. С.</w:t>
      </w:r>
    </w:p>
    <w:p w14:paraId="3F990F43" w14:textId="3CB25907" w:rsidR="001A21D5" w:rsidRDefault="001A21D5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Степанова Л.Н. – к.х.н.</w:t>
      </w:r>
    </w:p>
    <w:p w14:paraId="1E8A7267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Трапезникова О.В.</w:t>
      </w:r>
    </w:p>
    <w:p w14:paraId="6014A194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Тюменцева Е.Ю. – к.х.н.</w:t>
      </w:r>
    </w:p>
    <w:p w14:paraId="12878DF9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Ульянкина А.И.</w:t>
      </w:r>
    </w:p>
    <w:p w14:paraId="755E4FD0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Федорова М.А. –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к.филол.н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>.</w:t>
      </w:r>
    </w:p>
    <w:p w14:paraId="3E28CDE8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Филиппов Ю.О. – к.т.н.</w:t>
      </w:r>
    </w:p>
    <w:p w14:paraId="3E701420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Чурилова И.Н. - </w:t>
      </w: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к.филол.н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>.</w:t>
      </w:r>
    </w:p>
    <w:p w14:paraId="6CC0D71B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Шкуренок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В. А. – к.х.н. </w:t>
      </w:r>
    </w:p>
    <w:p w14:paraId="1F0E5F2C" w14:textId="77777777" w:rsidR="008F7E11" w:rsidRDefault="008F7E11" w:rsidP="008F7E11">
      <w:pPr>
        <w:numPr>
          <w:ilvl w:val="0"/>
          <w:numId w:val="25"/>
        </w:numPr>
        <w:suppressAutoHyphens/>
        <w:spacing w:after="0" w:line="240" w:lineRule="auto"/>
        <w:ind w:left="426" w:hanging="284"/>
        <w:contextualSpacing/>
        <w:rPr>
          <w:rFonts w:ascii="Times New Roman" w:eastAsia="Calibri" w:hAnsi="Times New Roman"/>
          <w:i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iCs/>
          <w:sz w:val="24"/>
          <w:szCs w:val="24"/>
          <w:lang w:eastAsia="en-US"/>
        </w:rPr>
        <w:t>Юрпалов</w:t>
      </w:r>
      <w:proofErr w:type="spellEnd"/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В. Л. – к.х.н.</w:t>
      </w:r>
    </w:p>
    <w:p w14:paraId="7CF8F0AA" w14:textId="77777777" w:rsidR="008F7E11" w:rsidRDefault="008F7E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4B10980" w14:textId="3AEEF9FB" w:rsidR="008F7E11" w:rsidRDefault="008F7E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7C1D39E" w14:textId="42A52609" w:rsidR="008B6019" w:rsidRPr="00221DC5" w:rsidRDefault="003309A5" w:rsidP="006A415A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D3568">
        <w:rPr>
          <w:rFonts w:ascii="Times New Roman" w:hAnsi="Times New Roman"/>
          <w:b/>
          <w:sz w:val="28"/>
          <w:szCs w:val="28"/>
        </w:rPr>
        <w:lastRenderedPageBreak/>
        <w:t>ПОРЯДОК И РЕГЛАМЕНТ КОНФЕРЕНЦИИ</w:t>
      </w:r>
    </w:p>
    <w:p w14:paraId="1ED80F72" w14:textId="77777777" w:rsidR="00005E69" w:rsidRPr="00221DC5" w:rsidRDefault="00005E69" w:rsidP="006A415A">
      <w:pPr>
        <w:spacing w:after="0" w:line="240" w:lineRule="auto"/>
        <w:ind w:firstLine="567"/>
        <w:contextualSpacing/>
        <w:jc w:val="center"/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2914"/>
        <w:gridCol w:w="4111"/>
        <w:gridCol w:w="1559"/>
      </w:tblGrid>
      <w:tr w:rsidR="00797B72" w:rsidRPr="008D57A4" w14:paraId="3BBE7A14" w14:textId="77777777" w:rsidTr="008D57A4">
        <w:tc>
          <w:tcPr>
            <w:tcW w:w="9747" w:type="dxa"/>
            <w:gridSpan w:val="4"/>
            <w:shd w:val="clear" w:color="auto" w:fill="BFBFBF"/>
          </w:tcPr>
          <w:p w14:paraId="60D3E329" w14:textId="3BB27D14" w:rsidR="00797B72" w:rsidRPr="008D57A4" w:rsidRDefault="002D3568" w:rsidP="008973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BC1F54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89732B">
              <w:rPr>
                <w:rFonts w:ascii="Times New Roman" w:hAnsi="Times New Roman"/>
                <w:b/>
                <w:sz w:val="32"/>
                <w:szCs w:val="32"/>
              </w:rPr>
              <w:t>марта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202</w:t>
            </w:r>
            <w:r w:rsidR="00BC1F54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="00797B72" w:rsidRPr="008D57A4">
              <w:rPr>
                <w:rFonts w:ascii="Times New Roman" w:hAnsi="Times New Roman"/>
                <w:b/>
                <w:sz w:val="32"/>
                <w:szCs w:val="32"/>
              </w:rPr>
              <w:t xml:space="preserve"> г.</w:t>
            </w:r>
          </w:p>
        </w:tc>
      </w:tr>
      <w:tr w:rsidR="00221DC5" w:rsidRPr="008D57A4" w14:paraId="34182CA0" w14:textId="77777777" w:rsidTr="008D57A4">
        <w:tc>
          <w:tcPr>
            <w:tcW w:w="1163" w:type="dxa"/>
            <w:shd w:val="clear" w:color="auto" w:fill="BFBFBF"/>
          </w:tcPr>
          <w:p w14:paraId="155E3779" w14:textId="77777777" w:rsidR="00221DC5" w:rsidRPr="008D57A4" w:rsidRDefault="00221DC5" w:rsidP="008D57A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57A4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2914" w:type="dxa"/>
            <w:shd w:val="clear" w:color="auto" w:fill="BFBFBF"/>
          </w:tcPr>
          <w:p w14:paraId="5A82C724" w14:textId="77777777" w:rsidR="00221DC5" w:rsidRPr="008D57A4" w:rsidRDefault="00221DC5" w:rsidP="008D57A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57A4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4111" w:type="dxa"/>
            <w:shd w:val="clear" w:color="auto" w:fill="BFBFBF"/>
          </w:tcPr>
          <w:p w14:paraId="661E9408" w14:textId="1ACF14D8" w:rsidR="00221DC5" w:rsidRPr="008D57A4" w:rsidRDefault="0059558D" w:rsidP="008D57A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559" w:type="dxa"/>
            <w:shd w:val="clear" w:color="auto" w:fill="BFBFBF"/>
          </w:tcPr>
          <w:p w14:paraId="3E21DC96" w14:textId="77777777" w:rsidR="00221DC5" w:rsidRPr="008D57A4" w:rsidRDefault="00797B72" w:rsidP="008D57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57A4">
              <w:rPr>
                <w:rFonts w:ascii="Times New Roman" w:hAnsi="Times New Roman"/>
                <w:sz w:val="28"/>
                <w:szCs w:val="28"/>
              </w:rPr>
              <w:t>Формат</w:t>
            </w:r>
          </w:p>
        </w:tc>
      </w:tr>
      <w:tr w:rsidR="00221DC5" w:rsidRPr="008D57A4" w14:paraId="54C54A61" w14:textId="77777777" w:rsidTr="008D57A4">
        <w:tc>
          <w:tcPr>
            <w:tcW w:w="1163" w:type="dxa"/>
            <w:shd w:val="clear" w:color="auto" w:fill="auto"/>
          </w:tcPr>
          <w:p w14:paraId="1E74D091" w14:textId="77777777" w:rsidR="00221DC5" w:rsidRPr="008D57A4" w:rsidRDefault="00221DC5" w:rsidP="008D5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14" w:type="dxa"/>
            <w:shd w:val="clear" w:color="auto" w:fill="auto"/>
          </w:tcPr>
          <w:p w14:paraId="0272075F" w14:textId="2DC9579E" w:rsidR="00221DC5" w:rsidRPr="008D57A4" w:rsidRDefault="00221DC5" w:rsidP="008D5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6B917FEE" w14:textId="419BDBA1" w:rsidR="00221DC5" w:rsidRPr="008D57A4" w:rsidRDefault="00005E69" w:rsidP="00BE48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57A4">
              <w:rPr>
                <w:rFonts w:ascii="Times New Roman" w:hAnsi="Times New Roman"/>
                <w:sz w:val="28"/>
                <w:szCs w:val="28"/>
              </w:rPr>
              <w:t>Приезд г</w:t>
            </w:r>
            <w:r w:rsidR="00BE4821">
              <w:rPr>
                <w:rFonts w:ascii="Times New Roman" w:hAnsi="Times New Roman"/>
                <w:sz w:val="28"/>
                <w:szCs w:val="28"/>
              </w:rPr>
              <w:t>остей и участников конференции</w:t>
            </w:r>
          </w:p>
        </w:tc>
        <w:tc>
          <w:tcPr>
            <w:tcW w:w="1559" w:type="dxa"/>
            <w:shd w:val="clear" w:color="auto" w:fill="auto"/>
          </w:tcPr>
          <w:p w14:paraId="47E5C50C" w14:textId="77777777" w:rsidR="00221DC5" w:rsidRPr="008D57A4" w:rsidRDefault="00221DC5" w:rsidP="008D5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2957" w:rsidRPr="008D57A4" w14:paraId="2188151A" w14:textId="77777777" w:rsidTr="00BE4821">
        <w:tc>
          <w:tcPr>
            <w:tcW w:w="1163" w:type="dxa"/>
            <w:shd w:val="clear" w:color="auto" w:fill="E7E6E6" w:themeFill="background2"/>
          </w:tcPr>
          <w:p w14:paraId="64D53B56" w14:textId="1F5BF6EF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</w:t>
            </w:r>
            <w:r w:rsidR="008F0181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914" w:type="dxa"/>
            <w:shd w:val="clear" w:color="auto" w:fill="E7E6E6" w:themeFill="background2"/>
          </w:tcPr>
          <w:p w14:paraId="2A5C6460" w14:textId="77777777" w:rsidR="00302957" w:rsidRPr="003976F6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635233DF" w14:textId="35837717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>«Точка кипения» ОмГТУ</w:t>
            </w:r>
          </w:p>
        </w:tc>
        <w:tc>
          <w:tcPr>
            <w:tcW w:w="4111" w:type="dxa"/>
            <w:shd w:val="clear" w:color="auto" w:fill="E7E6E6" w:themeFill="background2"/>
          </w:tcPr>
          <w:p w14:paraId="639CE5D9" w14:textId="0F7C7A63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Кофе-брейк</w:t>
            </w:r>
          </w:p>
        </w:tc>
        <w:tc>
          <w:tcPr>
            <w:tcW w:w="1559" w:type="dxa"/>
            <w:shd w:val="clear" w:color="auto" w:fill="E7E6E6" w:themeFill="background2"/>
          </w:tcPr>
          <w:p w14:paraId="152AAEFE" w14:textId="77777777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1CEB" w:rsidRPr="008D57A4" w14:paraId="6FEA1724" w14:textId="77777777" w:rsidTr="00351CEB">
        <w:tc>
          <w:tcPr>
            <w:tcW w:w="1163" w:type="dxa"/>
            <w:shd w:val="clear" w:color="auto" w:fill="FFFFFF" w:themeFill="background1"/>
          </w:tcPr>
          <w:p w14:paraId="25E5FDDF" w14:textId="3A46C188" w:rsidR="00351CEB" w:rsidRDefault="00351CEB" w:rsidP="00351C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11:00</w:t>
            </w:r>
          </w:p>
        </w:tc>
        <w:tc>
          <w:tcPr>
            <w:tcW w:w="2914" w:type="dxa"/>
            <w:shd w:val="clear" w:color="auto" w:fill="FFFFFF" w:themeFill="background1"/>
          </w:tcPr>
          <w:p w14:paraId="2135E049" w14:textId="77777777" w:rsidR="009D37E6" w:rsidRPr="003976F6" w:rsidRDefault="009D37E6" w:rsidP="009D37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03490A1D" w14:textId="2AEA2796" w:rsidR="00351CEB" w:rsidRPr="003976F6" w:rsidRDefault="009D37E6" w:rsidP="009D37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>«Точка кипения» ОмГТУ</w:t>
            </w:r>
          </w:p>
        </w:tc>
        <w:tc>
          <w:tcPr>
            <w:tcW w:w="4111" w:type="dxa"/>
            <w:shd w:val="clear" w:color="auto" w:fill="FFFFFF" w:themeFill="background1"/>
          </w:tcPr>
          <w:p w14:paraId="2415B38F" w14:textId="626275A4" w:rsidR="00351CEB" w:rsidRDefault="00351CEB" w:rsidP="00351C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Приветственное слово </w:t>
            </w:r>
          </w:p>
        </w:tc>
        <w:tc>
          <w:tcPr>
            <w:tcW w:w="1559" w:type="dxa"/>
            <w:shd w:val="clear" w:color="auto" w:fill="FFFFFF" w:themeFill="background1"/>
          </w:tcPr>
          <w:p w14:paraId="6F963131" w14:textId="7648112E" w:rsidR="00351CEB" w:rsidRPr="008D57A4" w:rsidRDefault="00351CEB" w:rsidP="00351C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3568">
              <w:rPr>
                <w:rFonts w:ascii="Times New Roman" w:eastAsia="Calibri" w:hAnsi="Times New Roman"/>
                <w:i/>
              </w:rPr>
              <w:t xml:space="preserve">Смешанный </w:t>
            </w:r>
          </w:p>
        </w:tc>
      </w:tr>
      <w:tr w:rsidR="00302957" w:rsidRPr="008D57A4" w14:paraId="4EA824F3" w14:textId="77777777" w:rsidTr="003976F6">
        <w:tc>
          <w:tcPr>
            <w:tcW w:w="1163" w:type="dxa"/>
            <w:shd w:val="clear" w:color="auto" w:fill="auto"/>
          </w:tcPr>
          <w:p w14:paraId="21818E61" w14:textId="4C150B1E" w:rsidR="00302957" w:rsidRPr="002D3568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3568">
              <w:rPr>
                <w:rFonts w:ascii="Times New Roman" w:hAnsi="Times New Roman"/>
                <w:sz w:val="28"/>
                <w:szCs w:val="28"/>
              </w:rPr>
              <w:t>11: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2D356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914" w:type="dxa"/>
            <w:shd w:val="clear" w:color="auto" w:fill="auto"/>
          </w:tcPr>
          <w:p w14:paraId="55517156" w14:textId="77777777" w:rsidR="00302957" w:rsidRPr="003976F6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023FD770" w14:textId="3075E3C8" w:rsidR="00302957" w:rsidRPr="002D3568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>«Точка кипения» ОмГТУ</w:t>
            </w:r>
          </w:p>
        </w:tc>
        <w:tc>
          <w:tcPr>
            <w:tcW w:w="4111" w:type="dxa"/>
            <w:shd w:val="clear" w:color="auto" w:fill="auto"/>
          </w:tcPr>
          <w:p w14:paraId="6638A001" w14:textId="72C14CF3" w:rsidR="00302957" w:rsidRPr="002D3568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3568">
              <w:rPr>
                <w:rFonts w:ascii="Times New Roman" w:hAnsi="Times New Roman"/>
                <w:sz w:val="28"/>
                <w:szCs w:val="28"/>
              </w:rPr>
              <w:t>Пленарное заседание конференции</w:t>
            </w:r>
          </w:p>
        </w:tc>
        <w:tc>
          <w:tcPr>
            <w:tcW w:w="1559" w:type="dxa"/>
            <w:shd w:val="clear" w:color="auto" w:fill="auto"/>
          </w:tcPr>
          <w:p w14:paraId="255F28AC" w14:textId="06329D73" w:rsidR="00302957" w:rsidRPr="002D3568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3568">
              <w:rPr>
                <w:rFonts w:ascii="Times New Roman" w:eastAsia="Calibri" w:hAnsi="Times New Roman"/>
                <w:i/>
              </w:rPr>
              <w:t xml:space="preserve">Смешанный </w:t>
            </w:r>
          </w:p>
        </w:tc>
      </w:tr>
      <w:tr w:rsidR="00302957" w:rsidRPr="008D57A4" w14:paraId="088EEE09" w14:textId="77777777" w:rsidTr="00BE4821">
        <w:tc>
          <w:tcPr>
            <w:tcW w:w="1163" w:type="dxa"/>
            <w:shd w:val="clear" w:color="auto" w:fill="E7E6E6" w:themeFill="background2"/>
          </w:tcPr>
          <w:p w14:paraId="1FB3D7FF" w14:textId="66A67C4D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13:00</w:t>
            </w:r>
          </w:p>
        </w:tc>
        <w:tc>
          <w:tcPr>
            <w:tcW w:w="2914" w:type="dxa"/>
            <w:shd w:val="clear" w:color="auto" w:fill="E7E6E6" w:themeFill="background2"/>
          </w:tcPr>
          <w:p w14:paraId="51720F9A" w14:textId="77777777" w:rsidR="00302957" w:rsidRPr="003976F6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1FCD691B" w14:textId="77777777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>«Точка кипения» ОмГТУ</w:t>
            </w:r>
          </w:p>
        </w:tc>
        <w:tc>
          <w:tcPr>
            <w:tcW w:w="4111" w:type="dxa"/>
            <w:shd w:val="clear" w:color="auto" w:fill="E7E6E6" w:themeFill="background2"/>
          </w:tcPr>
          <w:p w14:paraId="2645E257" w14:textId="77777777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Кофе-брейк</w:t>
            </w:r>
          </w:p>
        </w:tc>
        <w:tc>
          <w:tcPr>
            <w:tcW w:w="1559" w:type="dxa"/>
            <w:shd w:val="clear" w:color="auto" w:fill="E7E6E6" w:themeFill="background2"/>
          </w:tcPr>
          <w:p w14:paraId="6208D98D" w14:textId="77777777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2957" w:rsidRPr="008D57A4" w14:paraId="3347F762" w14:textId="77777777" w:rsidTr="00D56642">
        <w:tc>
          <w:tcPr>
            <w:tcW w:w="1163" w:type="dxa"/>
            <w:shd w:val="clear" w:color="auto" w:fill="auto"/>
          </w:tcPr>
          <w:p w14:paraId="27F28277" w14:textId="127F39BC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2914" w:type="dxa"/>
            <w:shd w:val="clear" w:color="auto" w:fill="auto"/>
          </w:tcPr>
          <w:p w14:paraId="2133F06C" w14:textId="77777777" w:rsidR="00302957" w:rsidRPr="003976F6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1D83C961" w14:textId="609B254A" w:rsidR="00302957" w:rsidRPr="008D57A4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>«Точка кипения» ОмГТУ</w:t>
            </w:r>
          </w:p>
        </w:tc>
        <w:tc>
          <w:tcPr>
            <w:tcW w:w="4111" w:type="dxa"/>
            <w:shd w:val="clear" w:color="auto" w:fill="auto"/>
          </w:tcPr>
          <w:p w14:paraId="6D8DDE41" w14:textId="40DD2627" w:rsidR="00302957" w:rsidRPr="0079308E" w:rsidRDefault="00302957" w:rsidP="003029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5AC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Круглый стол 1</w:t>
            </w:r>
            <w:r w:rsidRPr="00B729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81D7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bookmarkStart w:id="0" w:name="_Hlk158213972"/>
            <w:r>
              <w:rPr>
                <w:rFonts w:ascii="Times New Roman" w:hAnsi="Times New Roman"/>
                <w:sz w:val="28"/>
                <w:szCs w:val="28"/>
              </w:rPr>
              <w:t>Современные методы исследования в химии и химической технологии</w:t>
            </w:r>
            <w:bookmarkEnd w:id="0"/>
            <w:r w:rsidRPr="00081D7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14:paraId="7694532E" w14:textId="5ECEF302" w:rsidR="00302957" w:rsidRPr="008D57A4" w:rsidRDefault="00302957" w:rsidP="00302957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2D3568">
              <w:rPr>
                <w:rFonts w:ascii="Times New Roman" w:eastAsia="Calibri" w:hAnsi="Times New Roman"/>
                <w:i/>
              </w:rPr>
              <w:t xml:space="preserve">Смешанный </w:t>
            </w:r>
          </w:p>
        </w:tc>
      </w:tr>
      <w:tr w:rsidR="00302957" w:rsidRPr="008D57A4" w14:paraId="083B7D14" w14:textId="77777777" w:rsidTr="00D56642">
        <w:tc>
          <w:tcPr>
            <w:tcW w:w="1163" w:type="dxa"/>
            <w:shd w:val="clear" w:color="auto" w:fill="auto"/>
          </w:tcPr>
          <w:p w14:paraId="19E49A3F" w14:textId="5ABA9112" w:rsidR="00302957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2914" w:type="dxa"/>
            <w:shd w:val="clear" w:color="auto" w:fill="auto"/>
          </w:tcPr>
          <w:p w14:paraId="3AF281B8" w14:textId="77777777" w:rsidR="00302957" w:rsidRPr="003976F6" w:rsidRDefault="00302957" w:rsidP="00302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71FE2BB7" w14:textId="05014F91" w:rsidR="00302957" w:rsidRPr="008D57A4" w:rsidRDefault="00BD7583" w:rsidP="00281E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«Зал </w:t>
            </w:r>
            <w:r w:rsidR="00281E5B">
              <w:rPr>
                <w:rFonts w:ascii="Times New Roman" w:hAnsi="Times New Roman"/>
                <w:sz w:val="28"/>
                <w:szCs w:val="28"/>
              </w:rPr>
              <w:t>заседаний У</w:t>
            </w:r>
            <w:r>
              <w:rPr>
                <w:rFonts w:ascii="Times New Roman" w:hAnsi="Times New Roman"/>
                <w:sz w:val="28"/>
                <w:szCs w:val="28"/>
              </w:rPr>
              <w:t>ченого совета»</w:t>
            </w:r>
            <w:r w:rsidR="00302957" w:rsidRPr="003976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1E5B">
              <w:rPr>
                <w:rFonts w:ascii="Times New Roman" w:hAnsi="Times New Roman"/>
                <w:sz w:val="28"/>
                <w:szCs w:val="28"/>
              </w:rPr>
              <w:t xml:space="preserve">Г-226, </w:t>
            </w:r>
            <w:proofErr w:type="spellStart"/>
            <w:r w:rsidR="00302957" w:rsidRPr="003976F6">
              <w:rPr>
                <w:rFonts w:ascii="Times New Roman" w:hAnsi="Times New Roman"/>
                <w:sz w:val="28"/>
                <w:szCs w:val="28"/>
              </w:rPr>
              <w:t>ОмГТУ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14:paraId="3EDFFA99" w14:textId="5EF13F1F" w:rsidR="00302957" w:rsidRPr="00B729AC" w:rsidRDefault="00302957" w:rsidP="003029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5AC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Круглый стол 2</w:t>
            </w:r>
            <w:r w:rsidRPr="00B729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Безопасность критической информационной инфраструктуры в нефтегазовой отрасли</w:t>
            </w:r>
            <w:r w:rsidRPr="00B729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14:paraId="319DA7CF" w14:textId="444D7057" w:rsidR="00302957" w:rsidRDefault="00302957" w:rsidP="00302957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2D3568">
              <w:rPr>
                <w:rFonts w:ascii="Times New Roman" w:eastAsia="Calibri" w:hAnsi="Times New Roman"/>
                <w:i/>
              </w:rPr>
              <w:t xml:space="preserve">Смешанный </w:t>
            </w:r>
          </w:p>
        </w:tc>
      </w:tr>
      <w:tr w:rsidR="008F0181" w:rsidRPr="008D57A4" w14:paraId="127E06FE" w14:textId="77777777" w:rsidTr="00D56642">
        <w:tc>
          <w:tcPr>
            <w:tcW w:w="1163" w:type="dxa"/>
            <w:shd w:val="clear" w:color="auto" w:fill="auto"/>
          </w:tcPr>
          <w:p w14:paraId="2530B208" w14:textId="6C01014D" w:rsidR="008F0181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2914" w:type="dxa"/>
            <w:shd w:val="clear" w:color="auto" w:fill="auto"/>
          </w:tcPr>
          <w:p w14:paraId="7D9BD08C" w14:textId="77777777" w:rsidR="008F0181" w:rsidRPr="003976F6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582AAB81" w14:textId="5D9C7914" w:rsidR="008F0181" w:rsidRPr="003976F6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>«Точка кипения» ОмГТУ</w:t>
            </w:r>
          </w:p>
        </w:tc>
        <w:tc>
          <w:tcPr>
            <w:tcW w:w="4111" w:type="dxa"/>
            <w:shd w:val="clear" w:color="auto" w:fill="auto"/>
          </w:tcPr>
          <w:p w14:paraId="78026274" w14:textId="4B244C58" w:rsidR="008F0181" w:rsidRPr="00B729AC" w:rsidRDefault="008F0181" w:rsidP="008F01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5AC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Круглый стол 3 </w:t>
            </w:r>
            <w:r w:rsidRPr="00B729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B033B4" w:rsidRPr="00B033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Современные требования к модели подготовки специалиста </w:t>
            </w:r>
            <w:proofErr w:type="spellStart"/>
            <w:r w:rsidR="00B033B4" w:rsidRPr="00B033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нефтеперабатывающей</w:t>
            </w:r>
            <w:proofErr w:type="spellEnd"/>
            <w:r w:rsidR="00B033B4" w:rsidRPr="00B033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отрасли: от школьника к профессионалу</w:t>
            </w:r>
            <w:r w:rsidRPr="00B729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14:paraId="0E88003E" w14:textId="1758268D" w:rsidR="008F0181" w:rsidRPr="002D3568" w:rsidRDefault="008F0181" w:rsidP="008F0181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2D3568">
              <w:rPr>
                <w:rFonts w:ascii="Times New Roman" w:eastAsia="Calibri" w:hAnsi="Times New Roman"/>
                <w:i/>
              </w:rPr>
              <w:t xml:space="preserve">Смешанный </w:t>
            </w:r>
          </w:p>
        </w:tc>
      </w:tr>
      <w:tr w:rsidR="008F0181" w:rsidRPr="008D57A4" w14:paraId="0019B418" w14:textId="77777777" w:rsidTr="00D56642">
        <w:tc>
          <w:tcPr>
            <w:tcW w:w="1163" w:type="dxa"/>
            <w:shd w:val="clear" w:color="auto" w:fill="auto"/>
          </w:tcPr>
          <w:p w14:paraId="31C95EC8" w14:textId="53ED7387" w:rsidR="008F0181" w:rsidRPr="00483B53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2914" w:type="dxa"/>
            <w:shd w:val="clear" w:color="auto" w:fill="auto"/>
          </w:tcPr>
          <w:p w14:paraId="39C97A90" w14:textId="77777777" w:rsidR="008F0181" w:rsidRPr="003976F6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1545E312" w14:textId="016FBC42" w:rsidR="008F0181" w:rsidRPr="003976F6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>«Точка кипения» ОмГТУ</w:t>
            </w:r>
          </w:p>
        </w:tc>
        <w:tc>
          <w:tcPr>
            <w:tcW w:w="4111" w:type="dxa"/>
            <w:shd w:val="clear" w:color="auto" w:fill="auto"/>
          </w:tcPr>
          <w:p w14:paraId="3524D6CC" w14:textId="5436F842" w:rsidR="008F0181" w:rsidRPr="00483B53" w:rsidRDefault="008F0181" w:rsidP="008F01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Мастер класс «Великолепный </w:t>
            </w:r>
            <w:r w:rsidR="00281E5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питч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» от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483B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кластера ПАО «Газпром нефть» </w:t>
            </w:r>
          </w:p>
        </w:tc>
        <w:tc>
          <w:tcPr>
            <w:tcW w:w="1559" w:type="dxa"/>
            <w:shd w:val="clear" w:color="auto" w:fill="auto"/>
          </w:tcPr>
          <w:p w14:paraId="61511EDB" w14:textId="20C53BA4" w:rsidR="008F0181" w:rsidRPr="002D3568" w:rsidRDefault="008F0181" w:rsidP="008F0181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t>Очный</w:t>
            </w:r>
          </w:p>
        </w:tc>
      </w:tr>
      <w:tr w:rsidR="008F0181" w:rsidRPr="008D57A4" w14:paraId="7D442082" w14:textId="77777777" w:rsidTr="00BE4821">
        <w:tc>
          <w:tcPr>
            <w:tcW w:w="1163" w:type="dxa"/>
            <w:shd w:val="clear" w:color="auto" w:fill="E7E6E6" w:themeFill="background2"/>
          </w:tcPr>
          <w:p w14:paraId="6501C0B5" w14:textId="6BBDACF8" w:rsidR="008F0181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16:00</w:t>
            </w:r>
          </w:p>
        </w:tc>
        <w:tc>
          <w:tcPr>
            <w:tcW w:w="2914" w:type="dxa"/>
            <w:shd w:val="clear" w:color="auto" w:fill="E7E6E6" w:themeFill="background2"/>
          </w:tcPr>
          <w:p w14:paraId="3D6C0475" w14:textId="77777777" w:rsidR="008F0181" w:rsidRPr="003976F6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0F4AD312" w14:textId="73F3E2EE" w:rsidR="008F0181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>«Точка кипения» ОмГТУ</w:t>
            </w:r>
          </w:p>
        </w:tc>
        <w:tc>
          <w:tcPr>
            <w:tcW w:w="4111" w:type="dxa"/>
            <w:shd w:val="clear" w:color="auto" w:fill="E7E6E6" w:themeFill="background2"/>
          </w:tcPr>
          <w:p w14:paraId="449021EB" w14:textId="6E55A9E9" w:rsidR="008F0181" w:rsidRDefault="008F0181" w:rsidP="008F018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Кофе-брейк</w:t>
            </w:r>
          </w:p>
        </w:tc>
        <w:tc>
          <w:tcPr>
            <w:tcW w:w="1559" w:type="dxa"/>
            <w:shd w:val="clear" w:color="auto" w:fill="E7E6E6" w:themeFill="background2"/>
          </w:tcPr>
          <w:p w14:paraId="6872200A" w14:textId="21B40490" w:rsidR="008F0181" w:rsidRDefault="008F0181" w:rsidP="008F0181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</w:tr>
      <w:tr w:rsidR="00605AD5" w:rsidRPr="008D57A4" w14:paraId="5051BC38" w14:textId="77777777" w:rsidTr="00C00CBD">
        <w:tc>
          <w:tcPr>
            <w:tcW w:w="9747" w:type="dxa"/>
            <w:gridSpan w:val="4"/>
            <w:shd w:val="clear" w:color="auto" w:fill="BFBFBF"/>
          </w:tcPr>
          <w:p w14:paraId="1E9835B9" w14:textId="6EE843C2" w:rsidR="00605AD5" w:rsidRPr="00605AD5" w:rsidRDefault="00605AD5" w:rsidP="00605A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13</w:t>
            </w:r>
            <w:r w:rsidRPr="008D57A4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марта</w:t>
            </w:r>
            <w:r w:rsidRPr="008D57A4">
              <w:rPr>
                <w:rFonts w:ascii="Times New Roman" w:hAnsi="Times New Roman"/>
                <w:b/>
                <w:sz w:val="32"/>
                <w:szCs w:val="32"/>
              </w:rPr>
              <w:t xml:space="preserve"> 202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Pr="008D57A4">
              <w:rPr>
                <w:rFonts w:ascii="Times New Roman" w:hAnsi="Times New Roman"/>
                <w:b/>
                <w:sz w:val="32"/>
                <w:szCs w:val="32"/>
              </w:rPr>
              <w:t xml:space="preserve"> г.</w:t>
            </w:r>
          </w:p>
        </w:tc>
      </w:tr>
      <w:tr w:rsidR="008F0181" w:rsidRPr="0099433C" w14:paraId="1496805E" w14:textId="77777777" w:rsidTr="00D56642">
        <w:tc>
          <w:tcPr>
            <w:tcW w:w="1163" w:type="dxa"/>
            <w:shd w:val="clear" w:color="auto" w:fill="auto"/>
          </w:tcPr>
          <w:p w14:paraId="2A1A514E" w14:textId="163DD94F" w:rsidR="008F0181" w:rsidRPr="0099433C" w:rsidRDefault="00E667B5" w:rsidP="008F01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8F0181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2914" w:type="dxa"/>
            <w:shd w:val="clear" w:color="auto" w:fill="auto"/>
          </w:tcPr>
          <w:p w14:paraId="4EADD6F5" w14:textId="3B238BE8" w:rsidR="008F0181" w:rsidRPr="0099433C" w:rsidRDefault="008F0181" w:rsidP="00E667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Ресурсные центры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ОмГТУ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АО «</w:t>
            </w:r>
            <w:r w:rsidR="00E667B5">
              <w:rPr>
                <w:rFonts w:ascii="Times New Roman" w:hAnsi="Times New Roman"/>
                <w:sz w:val="28"/>
                <w:szCs w:val="28"/>
              </w:rPr>
              <w:t>ГК «Титан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14:paraId="7E1C42A0" w14:textId="2D2F4ACF" w:rsidR="008F0181" w:rsidRPr="00BE4821" w:rsidRDefault="008F0181" w:rsidP="008F0181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Экскурсии (по предварительной записи)</w:t>
            </w:r>
          </w:p>
        </w:tc>
        <w:tc>
          <w:tcPr>
            <w:tcW w:w="1559" w:type="dxa"/>
            <w:shd w:val="clear" w:color="auto" w:fill="auto"/>
          </w:tcPr>
          <w:p w14:paraId="1D34FB39" w14:textId="09E67E63" w:rsidR="008F0181" w:rsidRPr="0099433C" w:rsidRDefault="008F0181" w:rsidP="008F018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t>Очный</w:t>
            </w:r>
          </w:p>
        </w:tc>
      </w:tr>
      <w:tr w:rsidR="008F0181" w:rsidRPr="0099433C" w14:paraId="6F1ADE11" w14:textId="77777777" w:rsidTr="00D56642">
        <w:tc>
          <w:tcPr>
            <w:tcW w:w="1163" w:type="dxa"/>
            <w:shd w:val="clear" w:color="auto" w:fill="auto"/>
          </w:tcPr>
          <w:p w14:paraId="506CACC5" w14:textId="7FA8E2C4" w:rsidR="008F0181" w:rsidRPr="00CA0161" w:rsidRDefault="008F0181" w:rsidP="008F01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10:45-13:</w:t>
            </w:r>
            <w:r w:rsidRPr="00CA0161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914" w:type="dxa"/>
            <w:shd w:val="clear" w:color="auto" w:fill="auto"/>
          </w:tcPr>
          <w:p w14:paraId="323ED4AB" w14:textId="77777777" w:rsidR="008F0181" w:rsidRPr="003976F6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6F6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742CD316" w14:textId="5EA0D1D3" w:rsidR="008F0181" w:rsidRPr="00CA0161" w:rsidRDefault="00461E90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«Точка кипения», </w:t>
            </w:r>
            <w:r w:rsidR="008F0181" w:rsidRPr="003976F6">
              <w:rPr>
                <w:rFonts w:ascii="Times New Roman" w:hAnsi="Times New Roman"/>
                <w:sz w:val="28"/>
                <w:szCs w:val="28"/>
              </w:rPr>
              <w:t>ОмГТУ</w:t>
            </w:r>
            <w:r w:rsidR="008F0181" w:rsidRPr="00CA016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4111" w:type="dxa"/>
            <w:shd w:val="clear" w:color="auto" w:fill="auto"/>
          </w:tcPr>
          <w:p w14:paraId="76AAE4CE" w14:textId="2D883854" w:rsidR="008F0181" w:rsidRPr="00CA0161" w:rsidRDefault="008F0181" w:rsidP="008F0181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A0161">
              <w:rPr>
                <w:rFonts w:ascii="Times New Roman" w:eastAsia="Calibri" w:hAnsi="Times New Roman"/>
                <w:sz w:val="28"/>
                <w:szCs w:val="28"/>
              </w:rPr>
              <w:t xml:space="preserve">Презентация решений кейсов ПАО «Газпром нефть». Подведение итогов, </w:t>
            </w:r>
            <w:r w:rsidRPr="00CA0161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награждение участников. </w:t>
            </w:r>
          </w:p>
        </w:tc>
        <w:tc>
          <w:tcPr>
            <w:tcW w:w="1559" w:type="dxa"/>
            <w:shd w:val="clear" w:color="auto" w:fill="auto"/>
          </w:tcPr>
          <w:p w14:paraId="1518AFBF" w14:textId="22D87671" w:rsidR="008F0181" w:rsidRDefault="008F0181" w:rsidP="008F018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lastRenderedPageBreak/>
              <w:t>Очный</w:t>
            </w:r>
          </w:p>
        </w:tc>
      </w:tr>
      <w:tr w:rsidR="008F0181" w:rsidRPr="0099433C" w14:paraId="5E48DF74" w14:textId="77777777" w:rsidTr="00D56642">
        <w:tc>
          <w:tcPr>
            <w:tcW w:w="1163" w:type="dxa"/>
            <w:shd w:val="clear" w:color="auto" w:fill="auto"/>
          </w:tcPr>
          <w:p w14:paraId="6CC754A3" w14:textId="5BDED07F" w:rsidR="008F0181" w:rsidRPr="0099433C" w:rsidRDefault="008F0181" w:rsidP="00281E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10:00 </w:t>
            </w:r>
          </w:p>
        </w:tc>
        <w:tc>
          <w:tcPr>
            <w:tcW w:w="2914" w:type="dxa"/>
            <w:shd w:val="clear" w:color="auto" w:fill="auto"/>
          </w:tcPr>
          <w:p w14:paraId="3606DDC9" w14:textId="345FEBF6" w:rsidR="008F0181" w:rsidRPr="0099433C" w:rsidRDefault="008F0181" w:rsidP="00461E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1D06">
              <w:rPr>
                <w:rFonts w:ascii="Times New Roman" w:hAnsi="Times New Roman"/>
                <w:sz w:val="28"/>
                <w:szCs w:val="28"/>
              </w:rPr>
              <w:t xml:space="preserve">г. Омск, </w:t>
            </w:r>
            <w:r>
              <w:rPr>
                <w:rFonts w:ascii="Times New Roman" w:hAnsi="Times New Roman"/>
                <w:sz w:val="28"/>
                <w:szCs w:val="28"/>
              </w:rPr>
              <w:t>пр. Мира, 11, 6-217</w:t>
            </w:r>
            <w:r w:rsidR="00461E9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E1D06">
              <w:rPr>
                <w:rFonts w:ascii="Times New Roman" w:hAnsi="Times New Roman"/>
                <w:sz w:val="28"/>
                <w:szCs w:val="28"/>
              </w:rPr>
              <w:t>ОмГТУ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14:paraId="5F6C6D27" w14:textId="77777777" w:rsidR="008F0181" w:rsidRDefault="008F0181" w:rsidP="008F0181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453B73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Секция №2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«Химическое и нефтегазовое машиностроение»</w:t>
            </w:r>
          </w:p>
          <w:p w14:paraId="40774980" w14:textId="519E2DAA" w:rsidR="008F0181" w:rsidRPr="00BE4821" w:rsidRDefault="008F0181" w:rsidP="008F0181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8F0181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Подсекция №1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«Машины и аппараты химических производств»</w:t>
            </w:r>
          </w:p>
        </w:tc>
        <w:tc>
          <w:tcPr>
            <w:tcW w:w="1559" w:type="dxa"/>
            <w:shd w:val="clear" w:color="auto" w:fill="auto"/>
          </w:tcPr>
          <w:p w14:paraId="3B4B9967" w14:textId="6BC3664F" w:rsidR="008F0181" w:rsidRPr="0099433C" w:rsidRDefault="008F0181" w:rsidP="008F018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t>Смешанный</w:t>
            </w:r>
          </w:p>
        </w:tc>
      </w:tr>
      <w:tr w:rsidR="008F0181" w:rsidRPr="0099433C" w14:paraId="2862959A" w14:textId="77777777" w:rsidTr="00D56642">
        <w:tc>
          <w:tcPr>
            <w:tcW w:w="1163" w:type="dxa"/>
            <w:shd w:val="clear" w:color="auto" w:fill="auto"/>
          </w:tcPr>
          <w:p w14:paraId="40F8D886" w14:textId="7C2B101C" w:rsidR="008F0181" w:rsidRDefault="008F0181" w:rsidP="008F01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221D5">
              <w:rPr>
                <w:rFonts w:ascii="Times New Roman" w:hAnsi="Times New Roman"/>
                <w:sz w:val="28"/>
                <w:szCs w:val="28"/>
              </w:rPr>
              <w:t>10:00</w:t>
            </w:r>
          </w:p>
        </w:tc>
        <w:tc>
          <w:tcPr>
            <w:tcW w:w="2914" w:type="dxa"/>
            <w:shd w:val="clear" w:color="auto" w:fill="auto"/>
          </w:tcPr>
          <w:p w14:paraId="25976120" w14:textId="35FE8D57" w:rsidR="008F0181" w:rsidRDefault="00461E90" w:rsidP="00461E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1E90">
              <w:rPr>
                <w:rFonts w:ascii="Times New Roman" w:hAnsi="Times New Roman"/>
                <w:sz w:val="28"/>
                <w:szCs w:val="28"/>
              </w:rPr>
              <w:t>г. Омск, пр. Мира, 11, 6-217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61E90">
              <w:rPr>
                <w:rFonts w:ascii="Times New Roman" w:hAnsi="Times New Roman"/>
                <w:sz w:val="28"/>
                <w:szCs w:val="28"/>
              </w:rPr>
              <w:t>ОмГТУ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14:paraId="3B75D74D" w14:textId="416FF17B" w:rsidR="008F0181" w:rsidRPr="002E1D06" w:rsidRDefault="008F0181" w:rsidP="008F0181">
            <w:pPr>
              <w:widowControl w:val="0"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Секция №3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«Материаловедение и конструкционные материалы»</w:t>
            </w:r>
          </w:p>
        </w:tc>
        <w:tc>
          <w:tcPr>
            <w:tcW w:w="1559" w:type="dxa"/>
            <w:shd w:val="clear" w:color="auto" w:fill="auto"/>
          </w:tcPr>
          <w:p w14:paraId="32D1742C" w14:textId="34710568" w:rsidR="008F0181" w:rsidRDefault="008F0181" w:rsidP="008F018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 w:rsidRPr="002E1D06">
              <w:rPr>
                <w:rFonts w:ascii="Times New Roman" w:eastAsia="Calibri" w:hAnsi="Times New Roman"/>
                <w:i/>
              </w:rPr>
              <w:t>Смешанный</w:t>
            </w:r>
          </w:p>
        </w:tc>
      </w:tr>
      <w:tr w:rsidR="008F0181" w:rsidRPr="0099433C" w14:paraId="60F7F43D" w14:textId="77777777" w:rsidTr="00D56642">
        <w:tc>
          <w:tcPr>
            <w:tcW w:w="1163" w:type="dxa"/>
            <w:shd w:val="clear" w:color="auto" w:fill="auto"/>
          </w:tcPr>
          <w:p w14:paraId="582D059D" w14:textId="47E6C820" w:rsidR="008F0181" w:rsidRDefault="008F0181" w:rsidP="008F01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13:15</w:t>
            </w:r>
          </w:p>
        </w:tc>
        <w:tc>
          <w:tcPr>
            <w:tcW w:w="2914" w:type="dxa"/>
            <w:shd w:val="clear" w:color="auto" w:fill="auto"/>
          </w:tcPr>
          <w:p w14:paraId="523D4940" w14:textId="34BE6D52" w:rsidR="008F0181" w:rsidRPr="002E1D06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1D06">
              <w:rPr>
                <w:rFonts w:ascii="Times New Roman" w:hAnsi="Times New Roman"/>
                <w:sz w:val="28"/>
                <w:szCs w:val="28"/>
              </w:rPr>
              <w:t>г. Омск,</w:t>
            </w:r>
            <w:r>
              <w:t xml:space="preserve"> </w:t>
            </w:r>
            <w:r w:rsidRPr="008A2110">
              <w:rPr>
                <w:rFonts w:ascii="Times New Roman" w:hAnsi="Times New Roman"/>
                <w:sz w:val="28"/>
                <w:szCs w:val="28"/>
              </w:rPr>
              <w:t>пр. Мира, 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Г-106, </w:t>
            </w:r>
            <w:r w:rsidRPr="002E1D06">
              <w:rPr>
                <w:rFonts w:ascii="Times New Roman" w:hAnsi="Times New Roman"/>
                <w:sz w:val="28"/>
                <w:szCs w:val="28"/>
              </w:rPr>
              <w:t>ОмГТУ</w:t>
            </w:r>
          </w:p>
        </w:tc>
        <w:tc>
          <w:tcPr>
            <w:tcW w:w="4111" w:type="dxa"/>
            <w:shd w:val="clear" w:color="auto" w:fill="auto"/>
          </w:tcPr>
          <w:p w14:paraId="143007B3" w14:textId="383AF9C4" w:rsidR="008F0181" w:rsidRDefault="008F0181" w:rsidP="008F0181">
            <w:pPr>
              <w:widowControl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Секция №5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«Мониторинг, диагностика и автоматизация»</w:t>
            </w:r>
          </w:p>
        </w:tc>
        <w:tc>
          <w:tcPr>
            <w:tcW w:w="1559" w:type="dxa"/>
            <w:shd w:val="clear" w:color="auto" w:fill="auto"/>
          </w:tcPr>
          <w:p w14:paraId="11A423A4" w14:textId="2D0D14C3" w:rsidR="008F0181" w:rsidRPr="002E1D06" w:rsidRDefault="008F0181" w:rsidP="008F018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 w:rsidRPr="002E1D06">
              <w:rPr>
                <w:rFonts w:ascii="Times New Roman" w:eastAsia="Calibri" w:hAnsi="Times New Roman"/>
                <w:i/>
              </w:rPr>
              <w:t>Смешанный</w:t>
            </w:r>
          </w:p>
        </w:tc>
      </w:tr>
      <w:tr w:rsidR="008F0181" w:rsidRPr="0099433C" w14:paraId="0590FE3C" w14:textId="77777777" w:rsidTr="001148FE">
        <w:trPr>
          <w:trHeight w:val="559"/>
        </w:trPr>
        <w:tc>
          <w:tcPr>
            <w:tcW w:w="1163" w:type="dxa"/>
            <w:shd w:val="clear" w:color="auto" w:fill="auto"/>
          </w:tcPr>
          <w:p w14:paraId="33088FDE" w14:textId="3A8675FC" w:rsidR="008F0181" w:rsidRDefault="008F0181" w:rsidP="008F01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2914" w:type="dxa"/>
            <w:shd w:val="clear" w:color="auto" w:fill="auto"/>
          </w:tcPr>
          <w:p w14:paraId="6A8400ED" w14:textId="18214C66" w:rsidR="008F0181" w:rsidRDefault="007F3478" w:rsidP="00461E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478">
              <w:rPr>
                <w:rFonts w:ascii="Times New Roman" w:hAnsi="Times New Roman"/>
                <w:sz w:val="28"/>
                <w:szCs w:val="28"/>
              </w:rPr>
              <w:t>г. Омск, пр. Мира, 11, 6-</w:t>
            </w:r>
            <w:r>
              <w:rPr>
                <w:rFonts w:ascii="Times New Roman" w:hAnsi="Times New Roman"/>
                <w:sz w:val="28"/>
                <w:szCs w:val="28"/>
              </w:rPr>
              <w:t>405</w:t>
            </w:r>
            <w:r w:rsidR="00461E9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F3478">
              <w:rPr>
                <w:rFonts w:ascii="Times New Roman" w:hAnsi="Times New Roman"/>
                <w:sz w:val="28"/>
                <w:szCs w:val="28"/>
              </w:rPr>
              <w:t>ОмГТУ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14:paraId="652476A9" w14:textId="1EB34343" w:rsidR="008F0181" w:rsidRDefault="008F0181" w:rsidP="008F018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1589B">
              <w:rPr>
                <w:rFonts w:ascii="Times New Roman" w:eastAsia="Calibri" w:hAnsi="Times New Roman"/>
                <w:b/>
                <w:sz w:val="28"/>
                <w:szCs w:val="28"/>
              </w:rPr>
              <w:t>Секция №4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«</w:t>
            </w:r>
            <w:r w:rsidRPr="001148FE">
              <w:rPr>
                <w:rFonts w:ascii="Times New Roman" w:eastAsia="Calibri" w:hAnsi="Times New Roman"/>
                <w:sz w:val="28"/>
                <w:szCs w:val="28"/>
              </w:rPr>
              <w:t>Цифровые решения и технологии анализа, моделирования и тр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ансформации процессов и систем»</w:t>
            </w:r>
          </w:p>
        </w:tc>
        <w:tc>
          <w:tcPr>
            <w:tcW w:w="1559" w:type="dxa"/>
            <w:shd w:val="clear" w:color="auto" w:fill="auto"/>
          </w:tcPr>
          <w:p w14:paraId="42E9272F" w14:textId="3FBBA590" w:rsidR="008F0181" w:rsidRDefault="008F0181" w:rsidP="008F018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 w:rsidRPr="002D3568">
              <w:rPr>
                <w:rFonts w:ascii="Times New Roman" w:eastAsia="Calibri" w:hAnsi="Times New Roman"/>
                <w:i/>
              </w:rPr>
              <w:t>Смешанный</w:t>
            </w:r>
          </w:p>
        </w:tc>
      </w:tr>
      <w:tr w:rsidR="00605AD5" w:rsidRPr="0099433C" w14:paraId="582B566A" w14:textId="77777777" w:rsidTr="00C00CBD">
        <w:tc>
          <w:tcPr>
            <w:tcW w:w="9747" w:type="dxa"/>
            <w:gridSpan w:val="4"/>
            <w:shd w:val="clear" w:color="auto" w:fill="BFBFBF"/>
          </w:tcPr>
          <w:p w14:paraId="7E247862" w14:textId="454FC756" w:rsidR="00605AD5" w:rsidRPr="0099433C" w:rsidRDefault="00605AD5" w:rsidP="008F01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433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Pr="0099433C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марта </w:t>
            </w:r>
            <w:r w:rsidRPr="0099433C">
              <w:rPr>
                <w:rFonts w:ascii="Times New Roman" w:hAnsi="Times New Roman"/>
                <w:b/>
                <w:sz w:val="32"/>
                <w:szCs w:val="32"/>
              </w:rPr>
              <w:t>202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Pr="0099433C">
              <w:rPr>
                <w:rFonts w:ascii="Times New Roman" w:hAnsi="Times New Roman"/>
                <w:b/>
                <w:sz w:val="32"/>
                <w:szCs w:val="32"/>
              </w:rPr>
              <w:t xml:space="preserve"> г.</w:t>
            </w:r>
          </w:p>
        </w:tc>
      </w:tr>
      <w:tr w:rsidR="008F0181" w:rsidRPr="0099433C" w14:paraId="56D457DC" w14:textId="77777777" w:rsidTr="003976F6">
        <w:trPr>
          <w:trHeight w:val="1004"/>
        </w:trPr>
        <w:tc>
          <w:tcPr>
            <w:tcW w:w="1163" w:type="dxa"/>
            <w:shd w:val="clear" w:color="auto" w:fill="auto"/>
          </w:tcPr>
          <w:p w14:paraId="58362709" w14:textId="306FEFE6" w:rsidR="008F0181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11:00</w:t>
            </w:r>
          </w:p>
        </w:tc>
        <w:tc>
          <w:tcPr>
            <w:tcW w:w="2914" w:type="dxa"/>
            <w:shd w:val="clear" w:color="auto" w:fill="auto"/>
          </w:tcPr>
          <w:p w14:paraId="6C13903E" w14:textId="67B28231" w:rsidR="008F0181" w:rsidRPr="002E1D06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1D06">
              <w:rPr>
                <w:rFonts w:ascii="Times New Roman" w:hAnsi="Times New Roman"/>
                <w:sz w:val="28"/>
                <w:szCs w:val="28"/>
              </w:rPr>
              <w:t>г. Омск</w:t>
            </w:r>
            <w:r w:rsidRPr="00461E9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B5C6B" w:rsidRPr="00461E90">
              <w:rPr>
                <w:rFonts w:ascii="Times New Roman" w:hAnsi="Times New Roman"/>
                <w:sz w:val="28"/>
                <w:szCs w:val="28"/>
              </w:rPr>
              <w:t>пр</w:t>
            </w:r>
            <w:r w:rsidR="00C00CBD" w:rsidRPr="00461E90">
              <w:rPr>
                <w:rFonts w:ascii="Times New Roman" w:hAnsi="Times New Roman"/>
                <w:sz w:val="28"/>
                <w:szCs w:val="28"/>
              </w:rPr>
              <w:t>.</w:t>
            </w:r>
            <w:r w:rsidR="00DB5C6B" w:rsidRPr="00DB5C6B">
              <w:rPr>
                <w:rFonts w:ascii="Times New Roman" w:hAnsi="Times New Roman"/>
                <w:sz w:val="28"/>
                <w:szCs w:val="28"/>
              </w:rPr>
              <w:t xml:space="preserve"> Мира, 11, «Точка кипения»</w:t>
            </w:r>
          </w:p>
          <w:p w14:paraId="30847A5C" w14:textId="459191E2" w:rsidR="008F0181" w:rsidRDefault="008F0181" w:rsidP="008F01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1D06">
              <w:rPr>
                <w:rFonts w:ascii="Times New Roman" w:hAnsi="Times New Roman"/>
                <w:sz w:val="28"/>
                <w:szCs w:val="28"/>
              </w:rPr>
              <w:t>ОмГТУ</w:t>
            </w:r>
          </w:p>
        </w:tc>
        <w:tc>
          <w:tcPr>
            <w:tcW w:w="4111" w:type="dxa"/>
            <w:shd w:val="clear" w:color="auto" w:fill="auto"/>
          </w:tcPr>
          <w:p w14:paraId="6556E48D" w14:textId="7AF503AF" w:rsidR="008F0181" w:rsidRDefault="008F0181" w:rsidP="008F018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41589B">
              <w:rPr>
                <w:rFonts w:ascii="Times New Roman" w:eastAsia="Calibri" w:hAnsi="Times New Roman"/>
                <w:b/>
                <w:sz w:val="28"/>
                <w:szCs w:val="28"/>
              </w:rPr>
              <w:t>Секция №1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«Фундаментальные и прикладные проблемы химической </w:t>
            </w:r>
            <w:r w:rsidR="00DB5C6B">
              <w:rPr>
                <w:rFonts w:ascii="Times New Roman" w:eastAsia="Calibri" w:hAnsi="Times New Roman"/>
                <w:sz w:val="28"/>
                <w:szCs w:val="28"/>
              </w:rPr>
              <w:t>технологии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14:paraId="518AD9DA" w14:textId="6C81F828" w:rsidR="008F0181" w:rsidRDefault="008F0181" w:rsidP="008F0181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2E1D06">
              <w:rPr>
                <w:rFonts w:ascii="Times New Roman" w:eastAsia="Calibri" w:hAnsi="Times New Roman"/>
                <w:i/>
              </w:rPr>
              <w:t>Смешанный</w:t>
            </w:r>
          </w:p>
        </w:tc>
      </w:tr>
      <w:tr w:rsidR="00605AD5" w:rsidRPr="0099433C" w14:paraId="7EC0B964" w14:textId="77777777" w:rsidTr="003976F6">
        <w:trPr>
          <w:trHeight w:val="1004"/>
        </w:trPr>
        <w:tc>
          <w:tcPr>
            <w:tcW w:w="1163" w:type="dxa"/>
            <w:shd w:val="clear" w:color="auto" w:fill="auto"/>
          </w:tcPr>
          <w:p w14:paraId="7269BC8C" w14:textId="2B912985" w:rsidR="00605AD5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11:00</w:t>
            </w:r>
          </w:p>
        </w:tc>
        <w:tc>
          <w:tcPr>
            <w:tcW w:w="2914" w:type="dxa"/>
            <w:shd w:val="clear" w:color="auto" w:fill="auto"/>
          </w:tcPr>
          <w:p w14:paraId="6CA62D52" w14:textId="45CF6901" w:rsidR="00605AD5" w:rsidRPr="007F3478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478">
              <w:rPr>
                <w:rFonts w:ascii="Times New Roman" w:hAnsi="Times New Roman"/>
                <w:sz w:val="28"/>
                <w:szCs w:val="28"/>
              </w:rPr>
              <w:t>г. Омск, пр. Мира, 11, 6-</w:t>
            </w:r>
            <w:r>
              <w:rPr>
                <w:rFonts w:ascii="Times New Roman" w:hAnsi="Times New Roman"/>
                <w:sz w:val="28"/>
                <w:szCs w:val="28"/>
              </w:rPr>
              <w:t>6217</w:t>
            </w:r>
          </w:p>
          <w:p w14:paraId="5D73415E" w14:textId="3E258C24" w:rsidR="00605AD5" w:rsidRPr="002E1D06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478">
              <w:rPr>
                <w:rFonts w:ascii="Times New Roman" w:hAnsi="Times New Roman"/>
                <w:sz w:val="28"/>
                <w:szCs w:val="28"/>
              </w:rPr>
              <w:t>ОмГТУ</w:t>
            </w:r>
          </w:p>
        </w:tc>
        <w:tc>
          <w:tcPr>
            <w:tcW w:w="4111" w:type="dxa"/>
            <w:shd w:val="clear" w:color="auto" w:fill="auto"/>
          </w:tcPr>
          <w:p w14:paraId="1CB56DE9" w14:textId="77777777" w:rsidR="00605AD5" w:rsidRDefault="00605AD5" w:rsidP="00605AD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453B73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Секция №2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«Химическое и нефтегазовое машиностроение»</w:t>
            </w:r>
          </w:p>
          <w:p w14:paraId="299F8C64" w14:textId="77463252" w:rsidR="00605AD5" w:rsidRPr="00D43732" w:rsidRDefault="00605AD5" w:rsidP="00605AD5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8F0181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Подсекция №1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«Машины и аппараты химических производств»</w:t>
            </w:r>
          </w:p>
        </w:tc>
        <w:tc>
          <w:tcPr>
            <w:tcW w:w="1559" w:type="dxa"/>
            <w:shd w:val="clear" w:color="auto" w:fill="auto"/>
          </w:tcPr>
          <w:p w14:paraId="68D9989D" w14:textId="2C375F10" w:rsidR="00605AD5" w:rsidRPr="002E1D06" w:rsidRDefault="00605AD5" w:rsidP="00605AD5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t>Смешанный</w:t>
            </w:r>
          </w:p>
        </w:tc>
      </w:tr>
      <w:tr w:rsidR="00605AD5" w:rsidRPr="0099433C" w14:paraId="51246A88" w14:textId="77777777" w:rsidTr="003976F6">
        <w:trPr>
          <w:trHeight w:val="1004"/>
        </w:trPr>
        <w:tc>
          <w:tcPr>
            <w:tcW w:w="1163" w:type="dxa"/>
            <w:shd w:val="clear" w:color="auto" w:fill="auto"/>
          </w:tcPr>
          <w:p w14:paraId="0DA0EB6A" w14:textId="2D4C3A22" w:rsidR="00605AD5" w:rsidRDefault="00281E5B" w:rsidP="00281E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05AD5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2914" w:type="dxa"/>
            <w:shd w:val="clear" w:color="auto" w:fill="auto"/>
          </w:tcPr>
          <w:p w14:paraId="05DAFBE2" w14:textId="0B056D0C" w:rsidR="00605AD5" w:rsidRPr="007F3478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478">
              <w:rPr>
                <w:rFonts w:ascii="Times New Roman" w:hAnsi="Times New Roman"/>
                <w:sz w:val="28"/>
                <w:szCs w:val="28"/>
              </w:rPr>
              <w:t>г. Омск, пр. Мира, 11, 6-</w:t>
            </w: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  <w:p w14:paraId="717408FD" w14:textId="3CFDBBA2" w:rsidR="00605AD5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478">
              <w:rPr>
                <w:rFonts w:ascii="Times New Roman" w:hAnsi="Times New Roman"/>
                <w:sz w:val="28"/>
                <w:szCs w:val="28"/>
              </w:rPr>
              <w:t>ОмГТУ</w:t>
            </w:r>
          </w:p>
        </w:tc>
        <w:tc>
          <w:tcPr>
            <w:tcW w:w="4111" w:type="dxa"/>
            <w:shd w:val="clear" w:color="auto" w:fill="auto"/>
          </w:tcPr>
          <w:p w14:paraId="1B83B073" w14:textId="77777777" w:rsidR="00605AD5" w:rsidRDefault="00605AD5" w:rsidP="00605A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Секция №2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«Химическое и нефтегазовое машиностроение»</w:t>
            </w:r>
          </w:p>
          <w:p w14:paraId="0B89B6B1" w14:textId="23220C39" w:rsidR="00605AD5" w:rsidRPr="0041589B" w:rsidRDefault="00605AD5" w:rsidP="00605AD5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F0181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Подсекция №2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«Низкотемпературные технологии в нефтегазовой отрасли»</w:t>
            </w:r>
          </w:p>
        </w:tc>
        <w:tc>
          <w:tcPr>
            <w:tcW w:w="1559" w:type="dxa"/>
            <w:shd w:val="clear" w:color="auto" w:fill="auto"/>
          </w:tcPr>
          <w:p w14:paraId="3D32639E" w14:textId="6C851EA8" w:rsidR="00605AD5" w:rsidRDefault="00605AD5" w:rsidP="00605AD5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2E1D06">
              <w:rPr>
                <w:rFonts w:ascii="Times New Roman" w:eastAsia="Calibri" w:hAnsi="Times New Roman"/>
                <w:i/>
              </w:rPr>
              <w:t>Смешанный</w:t>
            </w:r>
          </w:p>
        </w:tc>
      </w:tr>
      <w:tr w:rsidR="00605AD5" w:rsidRPr="0099433C" w14:paraId="6E404E66" w14:textId="77777777" w:rsidTr="003976F6">
        <w:trPr>
          <w:trHeight w:val="1004"/>
        </w:trPr>
        <w:tc>
          <w:tcPr>
            <w:tcW w:w="1163" w:type="dxa"/>
            <w:shd w:val="clear" w:color="auto" w:fill="auto"/>
          </w:tcPr>
          <w:p w14:paraId="27F3420B" w14:textId="3EB447AD" w:rsidR="00605AD5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13:15</w:t>
            </w:r>
          </w:p>
        </w:tc>
        <w:tc>
          <w:tcPr>
            <w:tcW w:w="2914" w:type="dxa"/>
            <w:shd w:val="clear" w:color="auto" w:fill="auto"/>
          </w:tcPr>
          <w:p w14:paraId="3A397A6F" w14:textId="68E9780C" w:rsidR="00605AD5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ОмГТУ, </w:t>
            </w:r>
            <w:r w:rsidRPr="009F47F1">
              <w:rPr>
                <w:rFonts w:ascii="Times New Roman" w:hAnsi="Times New Roman"/>
                <w:sz w:val="28"/>
                <w:szCs w:val="28"/>
              </w:rPr>
              <w:t>ул. Красногвардейская, д. 9, пом. 1П</w:t>
            </w:r>
            <w:r>
              <w:rPr>
                <w:rFonts w:ascii="Times New Roman" w:hAnsi="Times New Roman"/>
                <w:sz w:val="28"/>
                <w:szCs w:val="28"/>
              </w:rPr>
              <w:t>, 14-327</w:t>
            </w:r>
          </w:p>
        </w:tc>
        <w:tc>
          <w:tcPr>
            <w:tcW w:w="4111" w:type="dxa"/>
            <w:shd w:val="clear" w:color="auto" w:fill="auto"/>
          </w:tcPr>
          <w:p w14:paraId="4A1AD761" w14:textId="0331185D" w:rsidR="00605AD5" w:rsidRDefault="00605AD5" w:rsidP="00605A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41589B">
              <w:rPr>
                <w:rFonts w:ascii="Times New Roman" w:eastAsia="Calibri" w:hAnsi="Times New Roman"/>
                <w:b/>
                <w:sz w:val="28"/>
                <w:szCs w:val="28"/>
              </w:rPr>
              <w:t>Секция №6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«Биотехнологические задачи нефтехимического и энергетического кластера»</w:t>
            </w:r>
          </w:p>
        </w:tc>
        <w:tc>
          <w:tcPr>
            <w:tcW w:w="1559" w:type="dxa"/>
            <w:shd w:val="clear" w:color="auto" w:fill="auto"/>
          </w:tcPr>
          <w:p w14:paraId="02C58307" w14:textId="77777777" w:rsidR="00605AD5" w:rsidRDefault="00605AD5" w:rsidP="00605AD5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</w:tr>
      <w:tr w:rsidR="00605AD5" w:rsidRPr="0099433C" w14:paraId="3F073109" w14:textId="77777777" w:rsidTr="00C00CBD">
        <w:tc>
          <w:tcPr>
            <w:tcW w:w="9747" w:type="dxa"/>
            <w:gridSpan w:val="4"/>
            <w:shd w:val="clear" w:color="auto" w:fill="BFBFBF"/>
          </w:tcPr>
          <w:p w14:paraId="2F788EB3" w14:textId="72E9D921" w:rsidR="00605AD5" w:rsidRPr="0099433C" w:rsidRDefault="00605AD5" w:rsidP="00605A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9433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  <w:r w:rsidRPr="0099433C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марта</w:t>
            </w:r>
            <w:r w:rsidRPr="0099433C">
              <w:rPr>
                <w:rFonts w:ascii="Times New Roman" w:hAnsi="Times New Roman"/>
                <w:b/>
                <w:sz w:val="32"/>
                <w:szCs w:val="32"/>
              </w:rPr>
              <w:t xml:space="preserve"> 202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Pr="0099433C">
              <w:rPr>
                <w:rFonts w:ascii="Times New Roman" w:hAnsi="Times New Roman"/>
                <w:b/>
                <w:sz w:val="32"/>
                <w:szCs w:val="32"/>
              </w:rPr>
              <w:t xml:space="preserve"> г.</w:t>
            </w:r>
          </w:p>
        </w:tc>
      </w:tr>
      <w:tr w:rsidR="00605AD5" w:rsidRPr="0099433C" w14:paraId="779867EA" w14:textId="77777777" w:rsidTr="003976F6">
        <w:tc>
          <w:tcPr>
            <w:tcW w:w="1163" w:type="dxa"/>
            <w:shd w:val="clear" w:color="auto" w:fill="auto"/>
          </w:tcPr>
          <w:p w14:paraId="11F0EF1A" w14:textId="77777777" w:rsidR="00605AD5" w:rsidRPr="0099433C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433C">
              <w:rPr>
                <w:rFonts w:ascii="Times New Roman" w:hAnsi="Times New Roman"/>
                <w:sz w:val="28"/>
                <w:szCs w:val="28"/>
              </w:rPr>
              <w:t>10:00</w:t>
            </w:r>
          </w:p>
        </w:tc>
        <w:tc>
          <w:tcPr>
            <w:tcW w:w="2914" w:type="dxa"/>
            <w:shd w:val="clear" w:color="auto" w:fill="auto"/>
          </w:tcPr>
          <w:p w14:paraId="63118133" w14:textId="77777777" w:rsidR="00605AD5" w:rsidRPr="0099433C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433C">
              <w:rPr>
                <w:rFonts w:ascii="Times New Roman" w:hAnsi="Times New Roman"/>
                <w:sz w:val="28"/>
                <w:szCs w:val="28"/>
              </w:rPr>
              <w:t xml:space="preserve">г. Омск, пр. Мира 11, </w:t>
            </w:r>
          </w:p>
          <w:p w14:paraId="7260FE1E" w14:textId="2EB19F32" w:rsidR="00605AD5" w:rsidRPr="0099433C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433C">
              <w:rPr>
                <w:rFonts w:ascii="Times New Roman" w:hAnsi="Times New Roman"/>
                <w:sz w:val="28"/>
                <w:szCs w:val="28"/>
              </w:rPr>
              <w:t xml:space="preserve"> «Точка кипения» ОмГТУ</w:t>
            </w:r>
          </w:p>
        </w:tc>
        <w:tc>
          <w:tcPr>
            <w:tcW w:w="4111" w:type="dxa"/>
            <w:shd w:val="clear" w:color="auto" w:fill="auto"/>
          </w:tcPr>
          <w:p w14:paraId="0E01B0CC" w14:textId="7516EE13" w:rsidR="00605AD5" w:rsidRPr="0099433C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433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Секция №8</w:t>
            </w:r>
            <w:r w:rsidRPr="0099433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«Научные работы старшеклассников в области техники и технологии нефтехимического и нефтегазового производства»</w:t>
            </w:r>
          </w:p>
        </w:tc>
        <w:tc>
          <w:tcPr>
            <w:tcW w:w="1559" w:type="dxa"/>
            <w:shd w:val="clear" w:color="auto" w:fill="auto"/>
          </w:tcPr>
          <w:p w14:paraId="71E84B29" w14:textId="493CEF40" w:rsidR="00605AD5" w:rsidRPr="0099433C" w:rsidRDefault="00605AD5" w:rsidP="00605AD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2E1D06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Смешанный</w:t>
            </w:r>
          </w:p>
        </w:tc>
      </w:tr>
      <w:tr w:rsidR="00605AD5" w:rsidRPr="0099433C" w14:paraId="075B21C5" w14:textId="77777777" w:rsidTr="003976F6">
        <w:tc>
          <w:tcPr>
            <w:tcW w:w="1163" w:type="dxa"/>
            <w:shd w:val="clear" w:color="auto" w:fill="auto"/>
          </w:tcPr>
          <w:p w14:paraId="7A5419E1" w14:textId="14238467" w:rsidR="00605AD5" w:rsidRPr="0099433C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11:30</w:t>
            </w:r>
          </w:p>
        </w:tc>
        <w:tc>
          <w:tcPr>
            <w:tcW w:w="2914" w:type="dxa"/>
            <w:shd w:val="clear" w:color="auto" w:fill="auto"/>
          </w:tcPr>
          <w:p w14:paraId="0771BEC8" w14:textId="2A38A21D" w:rsidR="00605AD5" w:rsidRPr="0099433C" w:rsidRDefault="00605AD5" w:rsidP="00605A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ОмГТУ, </w:t>
            </w:r>
            <w:r w:rsidRPr="00A90C9A">
              <w:rPr>
                <w:rFonts w:ascii="Times New Roman" w:hAnsi="Times New Roman"/>
                <w:sz w:val="28"/>
                <w:szCs w:val="28"/>
              </w:rPr>
              <w:t>ул. Химиков, д.13</w:t>
            </w:r>
            <w:r>
              <w:rPr>
                <w:rFonts w:ascii="Times New Roman" w:hAnsi="Times New Roman"/>
                <w:sz w:val="28"/>
                <w:szCs w:val="28"/>
              </w:rPr>
              <w:t>, 10-309</w:t>
            </w:r>
          </w:p>
        </w:tc>
        <w:tc>
          <w:tcPr>
            <w:tcW w:w="4111" w:type="dxa"/>
            <w:shd w:val="clear" w:color="auto" w:fill="auto"/>
          </w:tcPr>
          <w:p w14:paraId="31B0C3D1" w14:textId="3924259D" w:rsidR="00605AD5" w:rsidRPr="0041589B" w:rsidRDefault="00605AD5" w:rsidP="00605A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1589B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Секция №7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«Тонкий органический синтез»</w:t>
            </w:r>
          </w:p>
        </w:tc>
        <w:tc>
          <w:tcPr>
            <w:tcW w:w="1559" w:type="dxa"/>
            <w:shd w:val="clear" w:color="auto" w:fill="auto"/>
          </w:tcPr>
          <w:p w14:paraId="6554F580" w14:textId="7DBF05BF" w:rsidR="00605AD5" w:rsidRPr="0099433C" w:rsidRDefault="00605AD5" w:rsidP="00605AD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2E1D06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Смешанный</w:t>
            </w:r>
          </w:p>
        </w:tc>
      </w:tr>
    </w:tbl>
    <w:p w14:paraId="691F7C5B" w14:textId="4CBCC89E" w:rsidR="00CA1D0E" w:rsidRDefault="00CA1D0E" w:rsidP="00CA1D0E">
      <w:pPr>
        <w:pStyle w:val="aff"/>
        <w:widowControl w:val="0"/>
        <w:shd w:val="clear" w:color="auto" w:fill="D9D9D9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A4054">
        <w:rPr>
          <w:rFonts w:ascii="Times New Roman" w:hAnsi="Times New Roman"/>
          <w:b/>
          <w:sz w:val="28"/>
          <w:szCs w:val="28"/>
        </w:rPr>
        <w:lastRenderedPageBreak/>
        <w:t>1</w:t>
      </w:r>
      <w:r w:rsidR="0025399A">
        <w:rPr>
          <w:rFonts w:ascii="Times New Roman" w:hAnsi="Times New Roman"/>
          <w:b/>
          <w:sz w:val="28"/>
          <w:szCs w:val="28"/>
        </w:rPr>
        <w:t>2</w:t>
      </w:r>
      <w:r w:rsidRPr="00EA4054">
        <w:rPr>
          <w:rFonts w:ascii="Times New Roman" w:hAnsi="Times New Roman"/>
          <w:b/>
          <w:sz w:val="28"/>
          <w:szCs w:val="28"/>
        </w:rPr>
        <w:t xml:space="preserve"> </w:t>
      </w:r>
      <w:r w:rsidR="00D73489">
        <w:rPr>
          <w:rFonts w:ascii="Times New Roman" w:hAnsi="Times New Roman"/>
          <w:b/>
          <w:sz w:val="28"/>
          <w:szCs w:val="28"/>
        </w:rPr>
        <w:t>м</w:t>
      </w:r>
      <w:r w:rsidR="00946E2B">
        <w:rPr>
          <w:rFonts w:ascii="Times New Roman" w:hAnsi="Times New Roman"/>
          <w:b/>
          <w:sz w:val="28"/>
          <w:szCs w:val="28"/>
        </w:rPr>
        <w:t>арта</w:t>
      </w:r>
      <w:r w:rsidRPr="00EA4054">
        <w:rPr>
          <w:rFonts w:ascii="Times New Roman" w:hAnsi="Times New Roman"/>
          <w:b/>
          <w:sz w:val="28"/>
          <w:szCs w:val="28"/>
        </w:rPr>
        <w:t xml:space="preserve"> </w:t>
      </w:r>
      <w:r w:rsidR="00D73489">
        <w:rPr>
          <w:rFonts w:ascii="Times New Roman" w:hAnsi="Times New Roman"/>
          <w:b/>
          <w:sz w:val="28"/>
          <w:szCs w:val="28"/>
        </w:rPr>
        <w:t>202</w:t>
      </w:r>
      <w:r w:rsidR="0025399A">
        <w:rPr>
          <w:rFonts w:ascii="Times New Roman" w:hAnsi="Times New Roman"/>
          <w:b/>
          <w:sz w:val="28"/>
          <w:szCs w:val="28"/>
        </w:rPr>
        <w:t>4</w:t>
      </w:r>
      <w:r w:rsidR="00D73489">
        <w:rPr>
          <w:rFonts w:ascii="Times New Roman" w:hAnsi="Times New Roman"/>
          <w:b/>
          <w:sz w:val="28"/>
          <w:szCs w:val="28"/>
        </w:rPr>
        <w:t xml:space="preserve"> года</w:t>
      </w:r>
    </w:p>
    <w:p w14:paraId="77F2A0B9" w14:textId="3F0F3CAE" w:rsidR="00CA1D0E" w:rsidRPr="00EA4054" w:rsidRDefault="0051429C" w:rsidP="00CA1D0E">
      <w:pPr>
        <w:pStyle w:val="aff"/>
        <w:widowControl w:val="0"/>
        <w:shd w:val="clear" w:color="auto" w:fill="D9D9D9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11.00</w:t>
      </w:r>
    </w:p>
    <w:p w14:paraId="320CC81A" w14:textId="1F71166B" w:rsidR="00CA1D0E" w:rsidRDefault="00CA1D0E" w:rsidP="00CA1D0E">
      <w:pPr>
        <w:jc w:val="center"/>
        <w:rPr>
          <w:rFonts w:ascii="Times New Roman" w:hAnsi="Times New Roman"/>
          <w:b/>
          <w:sz w:val="32"/>
          <w:szCs w:val="32"/>
        </w:rPr>
      </w:pPr>
      <w:r w:rsidRPr="009D3E89">
        <w:rPr>
          <w:rFonts w:ascii="Times New Roman" w:hAnsi="Times New Roman"/>
          <w:b/>
          <w:sz w:val="32"/>
          <w:szCs w:val="32"/>
        </w:rPr>
        <w:t>Пленарное заседание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84"/>
        <w:gridCol w:w="7453"/>
      </w:tblGrid>
      <w:tr w:rsidR="0051429C" w:rsidRPr="00D313BA" w14:paraId="5B1A0732" w14:textId="77777777" w:rsidTr="00D8669A">
        <w:trPr>
          <w:trHeight w:val="158"/>
        </w:trPr>
        <w:tc>
          <w:tcPr>
            <w:tcW w:w="1584" w:type="dxa"/>
            <w:vMerge w:val="restart"/>
            <w:shd w:val="clear" w:color="auto" w:fill="C4BC96"/>
          </w:tcPr>
          <w:p w14:paraId="10EEE6C6" w14:textId="553EA9A1" w:rsidR="0051429C" w:rsidRPr="00D313BA" w:rsidRDefault="0051429C" w:rsidP="0051429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11.00</w:t>
            </w:r>
          </w:p>
        </w:tc>
        <w:tc>
          <w:tcPr>
            <w:tcW w:w="7453" w:type="dxa"/>
            <w:shd w:val="clear" w:color="auto" w:fill="auto"/>
          </w:tcPr>
          <w:p w14:paraId="0794309F" w14:textId="3594C84C" w:rsidR="0051429C" w:rsidRPr="002E1D06" w:rsidRDefault="00827A29" w:rsidP="002E1D06">
            <w:pPr>
              <w:pStyle w:val="aff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2E1D06">
              <w:rPr>
                <w:rFonts w:ascii="Times New Roman" w:hAnsi="Times New Roman"/>
                <w:b/>
                <w:sz w:val="24"/>
                <w:szCs w:val="24"/>
              </w:rPr>
              <w:t xml:space="preserve">Открытие конференции. </w:t>
            </w:r>
            <w:r w:rsidR="0051429C" w:rsidRPr="002E1D06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</w:tr>
      <w:tr w:rsidR="0051429C" w:rsidRPr="00D313BA" w14:paraId="489C72FB" w14:textId="77777777" w:rsidTr="00D8669A">
        <w:trPr>
          <w:trHeight w:val="43"/>
        </w:trPr>
        <w:tc>
          <w:tcPr>
            <w:tcW w:w="1584" w:type="dxa"/>
            <w:vMerge/>
            <w:shd w:val="clear" w:color="auto" w:fill="C4BC96"/>
          </w:tcPr>
          <w:p w14:paraId="1092F54A" w14:textId="77777777" w:rsidR="0051429C" w:rsidRPr="00D313BA" w:rsidRDefault="0051429C" w:rsidP="00B66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3" w:type="dxa"/>
            <w:shd w:val="clear" w:color="auto" w:fill="auto"/>
          </w:tcPr>
          <w:p w14:paraId="70D8CF7A" w14:textId="5FFE6851" w:rsidR="0051429C" w:rsidRPr="00D313BA" w:rsidRDefault="0051429C" w:rsidP="00B661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1D06" w:rsidRPr="00D313BA" w14:paraId="3D01F7D3" w14:textId="77777777" w:rsidTr="00D8669A">
        <w:trPr>
          <w:trHeight w:val="507"/>
        </w:trPr>
        <w:tc>
          <w:tcPr>
            <w:tcW w:w="1584" w:type="dxa"/>
            <w:vMerge w:val="restart"/>
            <w:shd w:val="clear" w:color="auto" w:fill="C4BC96"/>
          </w:tcPr>
          <w:p w14:paraId="5F3B3892" w14:textId="5BF1F374" w:rsidR="002E1D06" w:rsidRPr="00D313BA" w:rsidRDefault="002E1D06" w:rsidP="00A14E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11.2</w:t>
            </w:r>
            <w:r w:rsidRPr="00D313B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7453" w:type="dxa"/>
            <w:shd w:val="clear" w:color="auto" w:fill="auto"/>
          </w:tcPr>
          <w:p w14:paraId="66C8B62E" w14:textId="5EC06BC5" w:rsidR="002E1D06" w:rsidRPr="0089732B" w:rsidRDefault="002E1D06" w:rsidP="00D73489">
            <w:pPr>
              <w:pStyle w:val="aff"/>
              <w:numPr>
                <w:ilvl w:val="0"/>
                <w:numId w:val="13"/>
              </w:numPr>
              <w:rPr>
                <w:rFonts w:ascii="Times New Roman" w:hAnsi="Times New Roman"/>
                <w:sz w:val="28"/>
                <w:szCs w:val="28"/>
              </w:rPr>
            </w:pPr>
            <w:r w:rsidRPr="002E1D06">
              <w:rPr>
                <w:rFonts w:ascii="Times New Roman" w:hAnsi="Times New Roman"/>
                <w:sz w:val="28"/>
                <w:szCs w:val="28"/>
              </w:rPr>
              <w:t>Производство водорода в Российской Федерации: Современное состояние и перспективные направления</w:t>
            </w:r>
          </w:p>
        </w:tc>
      </w:tr>
      <w:tr w:rsidR="002E1D06" w:rsidRPr="00D313BA" w14:paraId="103DBC2A" w14:textId="77777777" w:rsidTr="00D8669A">
        <w:trPr>
          <w:trHeight w:val="43"/>
        </w:trPr>
        <w:tc>
          <w:tcPr>
            <w:tcW w:w="1584" w:type="dxa"/>
            <w:vMerge/>
            <w:shd w:val="clear" w:color="auto" w:fill="C4BC96"/>
          </w:tcPr>
          <w:p w14:paraId="0F8D2FD3" w14:textId="77777777" w:rsidR="002E1D06" w:rsidRPr="00D313BA" w:rsidRDefault="002E1D06" w:rsidP="004867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3" w:type="dxa"/>
            <w:shd w:val="clear" w:color="auto" w:fill="auto"/>
          </w:tcPr>
          <w:p w14:paraId="367060C8" w14:textId="0F34B05C" w:rsidR="002E1D06" w:rsidRPr="00D313BA" w:rsidRDefault="002E1D06" w:rsidP="00486726">
            <w:pPr>
              <w:rPr>
                <w:rFonts w:ascii="Times New Roman" w:hAnsi="Times New Roman"/>
                <w:sz w:val="28"/>
                <w:szCs w:val="28"/>
              </w:rPr>
            </w:pPr>
            <w:r w:rsidRPr="002E1D06">
              <w:rPr>
                <w:noProof/>
              </w:rPr>
              <w:drawing>
                <wp:inline distT="0" distB="0" distL="0" distR="0" wp14:anchorId="735E65ED" wp14:editId="7BECAB53">
                  <wp:extent cx="1440000" cy="1440000"/>
                  <wp:effectExtent l="0" t="0" r="8255" b="8255"/>
                  <wp:docPr id="18" name="Рисунок 18" descr="http://sciact.catalysis.ru/profile_pic/120_120/5af911652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iact.catalysis.ru/profile_pic/120_120/5af911652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D06" w:rsidRPr="00D313BA" w14:paraId="58507A92" w14:textId="77777777" w:rsidTr="00D8669A">
        <w:trPr>
          <w:trHeight w:val="43"/>
        </w:trPr>
        <w:tc>
          <w:tcPr>
            <w:tcW w:w="1584" w:type="dxa"/>
            <w:vMerge/>
            <w:shd w:val="clear" w:color="auto" w:fill="C4BC96"/>
          </w:tcPr>
          <w:p w14:paraId="2B685321" w14:textId="77777777" w:rsidR="002E1D06" w:rsidRPr="00D313BA" w:rsidRDefault="002E1D06" w:rsidP="004867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3" w:type="dxa"/>
            <w:shd w:val="clear" w:color="auto" w:fill="auto"/>
          </w:tcPr>
          <w:p w14:paraId="32F4C91B" w14:textId="77777777" w:rsidR="002E1D06" w:rsidRPr="002E1D06" w:rsidRDefault="002E1D06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D06">
              <w:rPr>
                <w:rFonts w:ascii="Times New Roman" w:hAnsi="Times New Roman"/>
                <w:b/>
                <w:sz w:val="28"/>
                <w:szCs w:val="28"/>
              </w:rPr>
              <w:t>Потёмкин Дмитрий Игоревич</w:t>
            </w:r>
          </w:p>
          <w:p w14:paraId="42692F83" w14:textId="73D3ED0B" w:rsidR="002E1D06" w:rsidRPr="00D313BA" w:rsidRDefault="002E1D06" w:rsidP="00486726">
            <w:pPr>
              <w:ind w:right="1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D06">
              <w:rPr>
                <w:rFonts w:ascii="Times New Roman" w:hAnsi="Times New Roman"/>
                <w:sz w:val="24"/>
                <w:szCs w:val="24"/>
              </w:rPr>
              <w:t>к.х.н., зам. Директора ИК СО РАН</w:t>
            </w:r>
          </w:p>
        </w:tc>
      </w:tr>
      <w:tr w:rsidR="002E1D06" w:rsidRPr="00D313BA" w14:paraId="21B0EE05" w14:textId="77777777" w:rsidTr="00D8669A">
        <w:trPr>
          <w:trHeight w:val="394"/>
        </w:trPr>
        <w:tc>
          <w:tcPr>
            <w:tcW w:w="1584" w:type="dxa"/>
            <w:vMerge w:val="restart"/>
            <w:shd w:val="clear" w:color="auto" w:fill="C4BC96"/>
          </w:tcPr>
          <w:p w14:paraId="227B25E8" w14:textId="541B93DC" w:rsidR="002E1D06" w:rsidRPr="00D313BA" w:rsidRDefault="002E1D06" w:rsidP="00A14E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11.5</w:t>
            </w:r>
            <w:r w:rsidRPr="00D313B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7453" w:type="dxa"/>
            <w:shd w:val="clear" w:color="auto" w:fill="auto"/>
          </w:tcPr>
          <w:p w14:paraId="6969FA37" w14:textId="05F271BF" w:rsidR="002E1D06" w:rsidRPr="00D313BA" w:rsidRDefault="002E1D06" w:rsidP="00830498">
            <w:pPr>
              <w:numPr>
                <w:ilvl w:val="0"/>
                <w:numId w:val="13"/>
              </w:numPr>
              <w:tabs>
                <w:tab w:val="left" w:pos="742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Перспективы развития технологий нефтепереработки и нефтегазохимии на основе цеолитов: инновации в области цеолитного синтеза и катализа</w:t>
            </w:r>
          </w:p>
        </w:tc>
      </w:tr>
      <w:tr w:rsidR="002E1D06" w:rsidRPr="00D313BA" w14:paraId="7E15680E" w14:textId="77777777" w:rsidTr="00D8669A">
        <w:trPr>
          <w:trHeight w:val="43"/>
        </w:trPr>
        <w:tc>
          <w:tcPr>
            <w:tcW w:w="1584" w:type="dxa"/>
            <w:vMerge/>
            <w:shd w:val="clear" w:color="auto" w:fill="C4BC96"/>
          </w:tcPr>
          <w:p w14:paraId="1BA7E7B9" w14:textId="77777777" w:rsidR="002E1D06" w:rsidRPr="00D313BA" w:rsidRDefault="002E1D06" w:rsidP="004867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3" w:type="dxa"/>
            <w:shd w:val="clear" w:color="auto" w:fill="auto"/>
          </w:tcPr>
          <w:p w14:paraId="137156A3" w14:textId="160451DA" w:rsidR="002E1D06" w:rsidRPr="00D313BA" w:rsidRDefault="002E1D06" w:rsidP="00662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EC4DE67" wp14:editId="1EE97268">
                  <wp:extent cx="1475195" cy="1447200"/>
                  <wp:effectExtent l="57150" t="57150" r="48895" b="577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15"/>
                          <a:stretch/>
                        </pic:blipFill>
                        <pic:spPr bwMode="auto">
                          <a:xfrm>
                            <a:off x="0" y="0"/>
                            <a:ext cx="1475195" cy="1447200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D06" w:rsidRPr="00D313BA" w14:paraId="2136C2FC" w14:textId="77777777" w:rsidTr="00D8669A">
        <w:trPr>
          <w:trHeight w:val="214"/>
        </w:trPr>
        <w:tc>
          <w:tcPr>
            <w:tcW w:w="1584" w:type="dxa"/>
            <w:vMerge/>
            <w:shd w:val="clear" w:color="auto" w:fill="C4BC96"/>
          </w:tcPr>
          <w:p w14:paraId="1645CDCF" w14:textId="77777777" w:rsidR="002E1D06" w:rsidRPr="00D313BA" w:rsidRDefault="002E1D06" w:rsidP="004867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3" w:type="dxa"/>
            <w:shd w:val="clear" w:color="auto" w:fill="auto"/>
          </w:tcPr>
          <w:p w14:paraId="766DE8A6" w14:textId="77777777" w:rsidR="002E1D06" w:rsidRPr="00D313BA" w:rsidRDefault="002E1D06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Иванова Ирина Игоревна</w:t>
            </w:r>
          </w:p>
          <w:p w14:paraId="61612F50" w14:textId="77777777" w:rsidR="002E1D06" w:rsidRDefault="002E1D06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д.х.н., </w:t>
            </w:r>
            <w:r w:rsidRPr="00AE4AA2">
              <w:rPr>
                <w:rFonts w:ascii="Times New Roman" w:hAnsi="Times New Roman"/>
                <w:sz w:val="24"/>
                <w:szCs w:val="24"/>
              </w:rPr>
              <w:t xml:space="preserve">зав. НИЛ </w:t>
            </w:r>
            <w:r>
              <w:rPr>
                <w:rFonts w:ascii="Times New Roman" w:hAnsi="Times New Roman"/>
                <w:sz w:val="24"/>
                <w:szCs w:val="24"/>
              </w:rPr>
              <w:t>«А</w:t>
            </w:r>
            <w:r w:rsidRPr="00AE4AA2">
              <w:rPr>
                <w:rFonts w:ascii="Times New Roman" w:hAnsi="Times New Roman"/>
                <w:sz w:val="24"/>
                <w:szCs w:val="24"/>
              </w:rPr>
              <w:t>дсорбци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AE4AA2">
              <w:rPr>
                <w:rFonts w:ascii="Times New Roman" w:hAnsi="Times New Roman"/>
                <w:sz w:val="24"/>
                <w:szCs w:val="24"/>
              </w:rPr>
              <w:t xml:space="preserve"> и катализ</w:t>
            </w:r>
            <w:r>
              <w:rPr>
                <w:rFonts w:ascii="Times New Roman" w:hAnsi="Times New Roman"/>
                <w:sz w:val="24"/>
                <w:szCs w:val="24"/>
              </w:rPr>
              <w:t>» МГУ</w:t>
            </w:r>
          </w:p>
          <w:p w14:paraId="6A3C061A" w14:textId="77777777" w:rsidR="004B1A6C" w:rsidRDefault="004B1A6C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5965BD3" w14:textId="77777777" w:rsidR="004B1A6C" w:rsidRDefault="004B1A6C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9996961" w14:textId="77777777" w:rsidR="004B1A6C" w:rsidRDefault="004B1A6C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B6D4DD2" w14:textId="77777777" w:rsidR="004B1A6C" w:rsidRDefault="004B1A6C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7EE919B" w14:textId="77777777" w:rsidR="004B1A6C" w:rsidRDefault="004B1A6C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C68C1A5" w14:textId="77777777" w:rsidR="004B1A6C" w:rsidRDefault="004B1A6C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22504D2" w14:textId="5654C079" w:rsidR="004B1A6C" w:rsidRPr="000938FE" w:rsidRDefault="004B1A6C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D0E" w:rsidRPr="00D313BA" w14:paraId="15B6B9BB" w14:textId="77777777" w:rsidTr="00D8669A">
        <w:trPr>
          <w:trHeight w:val="172"/>
        </w:trPr>
        <w:tc>
          <w:tcPr>
            <w:tcW w:w="1584" w:type="dxa"/>
            <w:vMerge w:val="restart"/>
            <w:shd w:val="clear" w:color="auto" w:fill="C4BC96"/>
          </w:tcPr>
          <w:p w14:paraId="4CE2F717" w14:textId="78DA1923" w:rsidR="00CA1D0E" w:rsidRPr="00D313BA" w:rsidRDefault="00CA1D0E" w:rsidP="00A14E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12.</w:t>
            </w:r>
            <w:r w:rsidR="00A14E3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7453" w:type="dxa"/>
            <w:shd w:val="clear" w:color="auto" w:fill="auto"/>
          </w:tcPr>
          <w:p w14:paraId="3A2E1A60" w14:textId="604038F7" w:rsidR="00CA1D0E" w:rsidRPr="000938FE" w:rsidRDefault="00955C47" w:rsidP="000938FE">
            <w:pPr>
              <w:pStyle w:val="aff"/>
              <w:numPr>
                <w:ilvl w:val="0"/>
                <w:numId w:val="13"/>
              </w:numPr>
              <w:tabs>
                <w:tab w:val="left" w:pos="742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38FE">
              <w:rPr>
                <w:rFonts w:ascii="Times New Roman" w:hAnsi="Times New Roman"/>
                <w:sz w:val="28"/>
                <w:szCs w:val="28"/>
              </w:rPr>
              <w:t>Катализаторы крекинга. Сегодня и завтра.</w:t>
            </w:r>
          </w:p>
        </w:tc>
      </w:tr>
      <w:tr w:rsidR="00CA1D0E" w:rsidRPr="00D313BA" w14:paraId="74E4AAFA" w14:textId="77777777" w:rsidTr="00D8669A">
        <w:trPr>
          <w:trHeight w:val="43"/>
        </w:trPr>
        <w:tc>
          <w:tcPr>
            <w:tcW w:w="1584" w:type="dxa"/>
            <w:vMerge/>
            <w:shd w:val="clear" w:color="auto" w:fill="C4BC96"/>
          </w:tcPr>
          <w:p w14:paraId="1E000125" w14:textId="77777777" w:rsidR="00CA1D0E" w:rsidRPr="00D313BA" w:rsidRDefault="00CA1D0E" w:rsidP="004867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3" w:type="dxa"/>
            <w:shd w:val="clear" w:color="auto" w:fill="auto"/>
          </w:tcPr>
          <w:p w14:paraId="0138A37D" w14:textId="0B46DBBD" w:rsidR="00CA1D0E" w:rsidRPr="00D313BA" w:rsidRDefault="00B72D32" w:rsidP="004867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D154D5" wp14:editId="66E3E9E8">
                  <wp:extent cx="1440000" cy="1440000"/>
                  <wp:effectExtent l="0" t="0" r="8255" b="8255"/>
                  <wp:docPr id="6" name="Рисунок 6" descr="https://sciact.ihcp.ru/profile_pic/120_120/5c91bf76dc5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iact.ihcp.ru/profile_pic/120_120/5c91bf76dc5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0E" w:rsidRPr="00D313BA" w14:paraId="1E235321" w14:textId="77777777" w:rsidTr="00D8669A">
        <w:trPr>
          <w:trHeight w:val="43"/>
        </w:trPr>
        <w:tc>
          <w:tcPr>
            <w:tcW w:w="1584" w:type="dxa"/>
            <w:vMerge/>
            <w:shd w:val="clear" w:color="auto" w:fill="C4BC96"/>
          </w:tcPr>
          <w:p w14:paraId="03803E59" w14:textId="77777777" w:rsidR="00CA1D0E" w:rsidRPr="00D313BA" w:rsidRDefault="00CA1D0E" w:rsidP="004867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3" w:type="dxa"/>
            <w:shd w:val="clear" w:color="auto" w:fill="auto"/>
          </w:tcPr>
          <w:p w14:paraId="2499BB6D" w14:textId="433FC366" w:rsidR="00BC1F54" w:rsidRPr="00D313BA" w:rsidRDefault="0062565C" w:rsidP="00BC1F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Потапенко Олег Валерьевич</w:t>
            </w:r>
          </w:p>
          <w:p w14:paraId="19384106" w14:textId="5424524A" w:rsidR="00CA1D0E" w:rsidRPr="000938FE" w:rsidRDefault="0062565C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к.х.н., зав. отделом каталитических процессов ЦНХТ ИК СО РАН </w:t>
            </w:r>
          </w:p>
        </w:tc>
      </w:tr>
      <w:tr w:rsidR="000938FE" w:rsidRPr="00D313BA" w14:paraId="282746EA" w14:textId="77777777" w:rsidTr="00D8669A">
        <w:trPr>
          <w:trHeight w:val="43"/>
        </w:trPr>
        <w:tc>
          <w:tcPr>
            <w:tcW w:w="1584" w:type="dxa"/>
            <w:shd w:val="clear" w:color="auto" w:fill="C4BC96"/>
          </w:tcPr>
          <w:p w14:paraId="221EA4B5" w14:textId="7D1881E5" w:rsidR="000938FE" w:rsidRPr="00D313BA" w:rsidRDefault="000938FE" w:rsidP="004867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12.50</w:t>
            </w:r>
          </w:p>
        </w:tc>
        <w:tc>
          <w:tcPr>
            <w:tcW w:w="7453" w:type="dxa"/>
            <w:shd w:val="clear" w:color="auto" w:fill="auto"/>
          </w:tcPr>
          <w:p w14:paraId="0CA16EE0" w14:textId="17D2C76A" w:rsidR="000938FE" w:rsidRPr="000938FE" w:rsidRDefault="000938FE" w:rsidP="000938FE">
            <w:pPr>
              <w:pStyle w:val="aff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технологического суверенитета в области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наукоемнких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цифровых решений</w:t>
            </w:r>
          </w:p>
        </w:tc>
      </w:tr>
      <w:tr w:rsidR="000938FE" w:rsidRPr="00D313BA" w14:paraId="6B493FB6" w14:textId="77777777" w:rsidTr="00D8669A">
        <w:trPr>
          <w:trHeight w:val="43"/>
        </w:trPr>
        <w:tc>
          <w:tcPr>
            <w:tcW w:w="1584" w:type="dxa"/>
            <w:shd w:val="clear" w:color="auto" w:fill="C4BC96"/>
          </w:tcPr>
          <w:p w14:paraId="04DC5BD2" w14:textId="77777777" w:rsidR="000938FE" w:rsidRDefault="000938FE" w:rsidP="004867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3" w:type="dxa"/>
            <w:shd w:val="clear" w:color="auto" w:fill="auto"/>
          </w:tcPr>
          <w:p w14:paraId="14BB2A0F" w14:textId="76D2EFBA" w:rsidR="000938FE" w:rsidRDefault="000938FE" w:rsidP="00BC1F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43B207" wp14:editId="699A6A24">
                  <wp:extent cx="1527097" cy="1440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97" cy="14400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8FE" w:rsidRPr="00D313BA" w14:paraId="37F30B94" w14:textId="77777777" w:rsidTr="00D8669A">
        <w:trPr>
          <w:trHeight w:val="43"/>
        </w:trPr>
        <w:tc>
          <w:tcPr>
            <w:tcW w:w="1584" w:type="dxa"/>
            <w:shd w:val="clear" w:color="auto" w:fill="C4BC96"/>
          </w:tcPr>
          <w:p w14:paraId="4854D893" w14:textId="77777777" w:rsidR="000938FE" w:rsidRDefault="000938FE" w:rsidP="004867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3" w:type="dxa"/>
            <w:shd w:val="clear" w:color="auto" w:fill="auto"/>
          </w:tcPr>
          <w:p w14:paraId="02100303" w14:textId="78F0FAD0" w:rsidR="000938FE" w:rsidRPr="00D313BA" w:rsidRDefault="000938FE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Шандрыголов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Захар Николаевич</w:t>
            </w:r>
          </w:p>
          <w:p w14:paraId="7A0549F4" w14:textId="0A396074" w:rsidR="000938FE" w:rsidRDefault="000938FE" w:rsidP="00E130CB">
            <w:pPr>
              <w:spacing w:after="0" w:line="240" w:lineRule="auto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</w:t>
            </w:r>
            <w:r w:rsidR="00E130CB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.н., зам. Ген. Директора по информационным технологиям ООО «Газпром – ВНИИГАЗ» </w:t>
            </w:r>
          </w:p>
        </w:tc>
      </w:tr>
    </w:tbl>
    <w:p w14:paraId="7A751452" w14:textId="0F9BE6A6" w:rsidR="000938FE" w:rsidRDefault="000938FE"/>
    <w:p w14:paraId="6AEC2680" w14:textId="77777777" w:rsidR="000938FE" w:rsidRDefault="000938FE">
      <w:pPr>
        <w:spacing w:after="0" w:line="240" w:lineRule="auto"/>
      </w:pPr>
      <w:r>
        <w:br w:type="page"/>
      </w:r>
    </w:p>
    <w:p w14:paraId="197DE875" w14:textId="37782DD5" w:rsidR="00CA1D0E" w:rsidRDefault="00CA1D0E" w:rsidP="00CA1D0E">
      <w:pPr>
        <w:pStyle w:val="aff"/>
        <w:widowControl w:val="0"/>
        <w:shd w:val="clear" w:color="auto" w:fill="D9D9D9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A4054">
        <w:rPr>
          <w:rFonts w:ascii="Times New Roman" w:hAnsi="Times New Roman"/>
          <w:b/>
          <w:sz w:val="28"/>
          <w:szCs w:val="28"/>
        </w:rPr>
        <w:lastRenderedPageBreak/>
        <w:t>1</w:t>
      </w:r>
      <w:r w:rsidR="00BC1F54">
        <w:rPr>
          <w:rFonts w:ascii="Times New Roman" w:hAnsi="Times New Roman"/>
          <w:b/>
          <w:sz w:val="28"/>
          <w:szCs w:val="28"/>
        </w:rPr>
        <w:t>2</w:t>
      </w:r>
      <w:r w:rsidRPr="00EA4054">
        <w:rPr>
          <w:rFonts w:ascii="Times New Roman" w:hAnsi="Times New Roman"/>
          <w:b/>
          <w:sz w:val="28"/>
          <w:szCs w:val="28"/>
        </w:rPr>
        <w:t xml:space="preserve"> </w:t>
      </w:r>
      <w:r w:rsidR="00946E2B">
        <w:rPr>
          <w:rFonts w:ascii="Times New Roman" w:hAnsi="Times New Roman"/>
          <w:b/>
          <w:sz w:val="28"/>
          <w:szCs w:val="28"/>
        </w:rPr>
        <w:t>марта</w:t>
      </w:r>
      <w:r w:rsidRPr="00EA4054">
        <w:rPr>
          <w:rFonts w:ascii="Times New Roman" w:hAnsi="Times New Roman"/>
          <w:b/>
          <w:sz w:val="28"/>
          <w:szCs w:val="28"/>
        </w:rPr>
        <w:t xml:space="preserve"> </w:t>
      </w:r>
      <w:r w:rsidR="00BC1F54">
        <w:rPr>
          <w:rFonts w:ascii="Times New Roman" w:hAnsi="Times New Roman"/>
          <w:b/>
          <w:sz w:val="28"/>
          <w:szCs w:val="28"/>
        </w:rPr>
        <w:t>2024 года</w:t>
      </w:r>
    </w:p>
    <w:p w14:paraId="0E4B9B10" w14:textId="6FF7C2BB" w:rsidR="00CA1D0E" w:rsidRPr="00EA4054" w:rsidRDefault="00CA1D0E" w:rsidP="00CA1D0E">
      <w:pPr>
        <w:pStyle w:val="aff"/>
        <w:widowControl w:val="0"/>
        <w:shd w:val="clear" w:color="auto" w:fill="D9D9D9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78594F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</w:t>
      </w:r>
      <w:r w:rsidR="0078594F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0</w:t>
      </w:r>
    </w:p>
    <w:p w14:paraId="5B8BE245" w14:textId="126210B0" w:rsidR="00CA1D0E" w:rsidRDefault="00CA1D0E" w:rsidP="00CA1D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Круглый стол 1 </w:t>
      </w:r>
      <w:r w:rsidRPr="00D51F4E">
        <w:rPr>
          <w:rFonts w:ascii="Times New Roman" w:hAnsi="Times New Roman"/>
          <w:b/>
          <w:sz w:val="28"/>
          <w:szCs w:val="28"/>
        </w:rPr>
        <w:t>«</w:t>
      </w:r>
      <w:r w:rsidR="00BC1F54" w:rsidRPr="00BC1F54">
        <w:rPr>
          <w:rFonts w:ascii="Times New Roman" w:hAnsi="Times New Roman"/>
          <w:b/>
          <w:sz w:val="28"/>
          <w:szCs w:val="28"/>
        </w:rPr>
        <w:t>Современные методы исследования в химии и химической технологии</w:t>
      </w:r>
      <w:r w:rsidRPr="00D51F4E">
        <w:rPr>
          <w:rFonts w:ascii="Times New Roman" w:hAnsi="Times New Roman"/>
          <w:b/>
          <w:sz w:val="28"/>
          <w:szCs w:val="28"/>
        </w:rPr>
        <w:t>»</w:t>
      </w:r>
    </w:p>
    <w:p w14:paraId="5635F65D" w14:textId="77777777" w:rsidR="00E130CB" w:rsidRPr="009D3E89" w:rsidRDefault="00E130CB" w:rsidP="00CA1D0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207465F5" w14:textId="151EFA8A" w:rsidR="00CA1D0E" w:rsidRPr="00E130CB" w:rsidRDefault="00E130CB" w:rsidP="00CA1D0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130CB">
        <w:rPr>
          <w:rFonts w:ascii="Times New Roman" w:hAnsi="Times New Roman"/>
          <w:i/>
          <w:sz w:val="24"/>
          <w:szCs w:val="24"/>
        </w:rPr>
        <w:t>Место проведения: «Точка кипения» (Большой зал).</w:t>
      </w:r>
    </w:p>
    <w:p w14:paraId="2C782945" w14:textId="77777777" w:rsidR="00CA1D0E" w:rsidRDefault="00CA1D0E" w:rsidP="00CA1D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03F05">
        <w:rPr>
          <w:rFonts w:ascii="Times New Roman" w:hAnsi="Times New Roman"/>
          <w:i/>
          <w:sz w:val="24"/>
          <w:szCs w:val="24"/>
        </w:rPr>
        <w:t>Регламент работы:</w:t>
      </w:r>
      <w:r>
        <w:rPr>
          <w:rFonts w:ascii="Times New Roman" w:hAnsi="Times New Roman"/>
          <w:i/>
          <w:sz w:val="24"/>
          <w:szCs w:val="24"/>
        </w:rPr>
        <w:t xml:space="preserve"> выступление спикера – до 10 минут.</w:t>
      </w:r>
    </w:p>
    <w:p w14:paraId="18D3F790" w14:textId="77777777" w:rsidR="00CA1D0E" w:rsidRDefault="00CA1D0E" w:rsidP="00CA1D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CA1D0E" w:rsidRPr="00D313BA" w14:paraId="53388250" w14:textId="77777777" w:rsidTr="00D75315">
        <w:tc>
          <w:tcPr>
            <w:tcW w:w="9571" w:type="dxa"/>
            <w:shd w:val="clear" w:color="auto" w:fill="C4BC96"/>
          </w:tcPr>
          <w:p w14:paraId="16CD0B55" w14:textId="77777777" w:rsidR="00CA1D0E" w:rsidRPr="00D313BA" w:rsidRDefault="00CA1D0E" w:rsidP="004867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BA">
              <w:rPr>
                <w:rFonts w:ascii="Times New Roman" w:hAnsi="Times New Roman"/>
                <w:sz w:val="24"/>
                <w:szCs w:val="24"/>
              </w:rPr>
              <w:t>МОДЕРАТОРЫ</w:t>
            </w:r>
          </w:p>
        </w:tc>
      </w:tr>
      <w:tr w:rsidR="00CA1D0E" w:rsidRPr="00D313BA" w14:paraId="2ED5D0AA" w14:textId="77777777" w:rsidTr="00D75315">
        <w:tc>
          <w:tcPr>
            <w:tcW w:w="9571" w:type="dxa"/>
            <w:shd w:val="clear" w:color="auto" w:fill="auto"/>
          </w:tcPr>
          <w:p w14:paraId="39EC0703" w14:textId="502BF03B" w:rsidR="00CA1D0E" w:rsidRPr="00D313BA" w:rsidRDefault="00655259" w:rsidP="004867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ABF8A7" wp14:editId="4B7D01F6">
                  <wp:extent cx="1412154" cy="1440000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7467" t="22765" r="21873" b="42526"/>
                          <a:stretch/>
                        </pic:blipFill>
                        <pic:spPr bwMode="auto">
                          <a:xfrm>
                            <a:off x="0" y="0"/>
                            <a:ext cx="1412154" cy="14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0E" w:rsidRPr="00D313BA" w14:paraId="324BFF95" w14:textId="77777777" w:rsidTr="00D75315">
        <w:tc>
          <w:tcPr>
            <w:tcW w:w="9571" w:type="dxa"/>
            <w:shd w:val="clear" w:color="auto" w:fill="auto"/>
          </w:tcPr>
          <w:p w14:paraId="5BB2C3AD" w14:textId="6D45A7CB" w:rsidR="00CA1D0E" w:rsidRPr="00D313BA" w:rsidRDefault="00955C47" w:rsidP="0048672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Степанова Людмила Николаевна</w:t>
            </w:r>
          </w:p>
          <w:p w14:paraId="7409AD58" w14:textId="5D18D130" w:rsidR="00CA1D0E" w:rsidRPr="00D313BA" w:rsidRDefault="00655259" w:rsidP="00946E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к.х.н., ведущий научный сотрудник ЦНХТ ИК СО РАН</w:t>
            </w:r>
          </w:p>
        </w:tc>
      </w:tr>
      <w:tr w:rsidR="00CA1D0E" w:rsidRPr="00D313BA" w14:paraId="063FCC2B" w14:textId="77777777" w:rsidTr="00D75315">
        <w:tc>
          <w:tcPr>
            <w:tcW w:w="9571" w:type="dxa"/>
            <w:shd w:val="clear" w:color="auto" w:fill="auto"/>
          </w:tcPr>
          <w:p w14:paraId="6E95DCAD" w14:textId="38F11556" w:rsidR="00CA1D0E" w:rsidRPr="00D313BA" w:rsidRDefault="00CA1D0E" w:rsidP="004867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528" w:rsidRPr="00D313BA" w14:paraId="7DE7C5A5" w14:textId="77777777" w:rsidTr="00D75315">
        <w:tc>
          <w:tcPr>
            <w:tcW w:w="9571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355"/>
            </w:tblGrid>
            <w:tr w:rsidR="002B2528" w:rsidRPr="00B656E1" w14:paraId="21AE86EE" w14:textId="77777777" w:rsidTr="00BD6493">
              <w:tc>
                <w:tcPr>
                  <w:tcW w:w="9355" w:type="dxa"/>
                  <w:shd w:val="clear" w:color="auto" w:fill="C4BC96"/>
                </w:tcPr>
                <w:p w14:paraId="35B5FCC3" w14:textId="77777777" w:rsidR="002B2528" w:rsidRPr="00B656E1" w:rsidRDefault="002B2528" w:rsidP="00D56642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56E1">
                    <w:rPr>
                      <w:rFonts w:ascii="Times New Roman" w:hAnsi="Times New Roman"/>
                      <w:sz w:val="24"/>
                      <w:szCs w:val="24"/>
                    </w:rPr>
                    <w:t>СПИКЕРЫ</w:t>
                  </w:r>
                </w:p>
              </w:tc>
            </w:tr>
          </w:tbl>
          <w:p w14:paraId="1BE6BCDA" w14:textId="77777777" w:rsidR="002B2528" w:rsidRDefault="002B2528" w:rsidP="00D566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1F54" w:rsidRPr="00D313BA" w14:paraId="2D858355" w14:textId="77777777" w:rsidTr="00D75315">
        <w:tc>
          <w:tcPr>
            <w:tcW w:w="9571" w:type="dxa"/>
            <w:shd w:val="clear" w:color="auto" w:fill="auto"/>
          </w:tcPr>
          <w:p w14:paraId="7730FDCC" w14:textId="1F3A228F" w:rsidR="00BC1F54" w:rsidRPr="00955C47" w:rsidRDefault="000B397B" w:rsidP="00955C47">
            <w:pPr>
              <w:pStyle w:val="aff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5C47">
              <w:rPr>
                <w:rFonts w:ascii="Times New Roman" w:hAnsi="Times New Roman"/>
                <w:b/>
                <w:sz w:val="24"/>
                <w:szCs w:val="24"/>
              </w:rPr>
              <w:t>Модели и системы управления химическим производством</w:t>
            </w:r>
            <w:r w:rsidR="002968B6" w:rsidRPr="00955C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C1F54" w:rsidRPr="00D313BA" w14:paraId="47D070BA" w14:textId="77777777" w:rsidTr="00D75315">
        <w:tc>
          <w:tcPr>
            <w:tcW w:w="9571" w:type="dxa"/>
            <w:shd w:val="clear" w:color="auto" w:fill="auto"/>
          </w:tcPr>
          <w:p w14:paraId="760C100B" w14:textId="1677D924" w:rsidR="00BC1F54" w:rsidRPr="00946E2B" w:rsidRDefault="00D75315" w:rsidP="00D5664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D2059C" wp14:editId="440C0391">
                  <wp:extent cx="1352550" cy="160782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r="-36" b="9271"/>
                          <a:stretch/>
                        </pic:blipFill>
                        <pic:spPr bwMode="auto">
                          <a:xfrm>
                            <a:off x="0" y="0"/>
                            <a:ext cx="1352550" cy="16078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F54" w:rsidRPr="00D313BA" w14:paraId="6BAE89CD" w14:textId="77777777" w:rsidTr="00D75315">
        <w:tc>
          <w:tcPr>
            <w:tcW w:w="9571" w:type="dxa"/>
            <w:shd w:val="clear" w:color="auto" w:fill="auto"/>
          </w:tcPr>
          <w:p w14:paraId="20DA803C" w14:textId="77777777" w:rsidR="00F7400F" w:rsidRPr="00D313BA" w:rsidRDefault="00F7400F" w:rsidP="00F74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Хакимов Рустам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Анварович</w:t>
            </w:r>
            <w:proofErr w:type="spellEnd"/>
          </w:p>
          <w:p w14:paraId="5CC38FA3" w14:textId="1BAB55D0" w:rsidR="00BC1F54" w:rsidRDefault="00F7400F" w:rsidP="00D566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управления ООО «</w:t>
            </w:r>
            <w:r w:rsidR="002968B6">
              <w:rPr>
                <w:rFonts w:ascii="Times New Roman" w:hAnsi="Times New Roman"/>
                <w:sz w:val="24"/>
                <w:szCs w:val="24"/>
              </w:rPr>
              <w:t>АВТОМАТИКА СЕРВИС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56A5793" w14:textId="77777777" w:rsidR="00BC1F54" w:rsidRPr="00D313BA" w:rsidRDefault="00BC1F54" w:rsidP="00D566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1F54" w:rsidRPr="00D313BA" w14:paraId="6A2DA1D3" w14:textId="77777777" w:rsidTr="00D75315">
        <w:trPr>
          <w:trHeight w:val="315"/>
        </w:trPr>
        <w:tc>
          <w:tcPr>
            <w:tcW w:w="9571" w:type="dxa"/>
            <w:shd w:val="clear" w:color="auto" w:fill="auto"/>
          </w:tcPr>
          <w:p w14:paraId="54BCCDBD" w14:textId="28E3D3DB" w:rsidR="00BC1F54" w:rsidRPr="00955C47" w:rsidRDefault="000D61AA" w:rsidP="00955C47">
            <w:pPr>
              <w:pStyle w:val="aff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5C47">
              <w:rPr>
                <w:rFonts w:ascii="Times New Roman" w:hAnsi="Times New Roman"/>
                <w:b/>
                <w:sz w:val="24"/>
                <w:szCs w:val="24"/>
              </w:rPr>
              <w:t>Моделирование и эксперимент по переработке катализаторов крекинга</w:t>
            </w:r>
          </w:p>
        </w:tc>
      </w:tr>
      <w:tr w:rsidR="00BC1F54" w:rsidRPr="00D313BA" w14:paraId="45E0B9BB" w14:textId="77777777" w:rsidTr="00D75315">
        <w:tc>
          <w:tcPr>
            <w:tcW w:w="9571" w:type="dxa"/>
            <w:shd w:val="clear" w:color="auto" w:fill="auto"/>
          </w:tcPr>
          <w:p w14:paraId="73A61782" w14:textId="5D99B40A" w:rsidR="00BC1F54" w:rsidRPr="00946E2B" w:rsidRDefault="000D61AA" w:rsidP="00D5664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9CBC7F" wp14:editId="627BE882">
                  <wp:extent cx="1440000" cy="1440000"/>
                  <wp:effectExtent l="0" t="0" r="8255" b="8255"/>
                  <wp:docPr id="7" name="Рисунок 7" descr="https://sciact.ihcp.ru/profile_pic/120_120/5c91bf76dc5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iact.ihcp.ru/profile_pic/120_120/5c91bf76dc5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F54" w:rsidRPr="00D313BA" w14:paraId="0D476A2E" w14:textId="77777777" w:rsidTr="00D75315">
        <w:tc>
          <w:tcPr>
            <w:tcW w:w="9571" w:type="dxa"/>
            <w:shd w:val="clear" w:color="auto" w:fill="auto"/>
          </w:tcPr>
          <w:p w14:paraId="59421D2A" w14:textId="5F199F2A" w:rsidR="00BC1F54" w:rsidRPr="00D313BA" w:rsidRDefault="000D61AA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1AA">
              <w:rPr>
                <w:rFonts w:ascii="Times New Roman" w:hAnsi="Times New Roman"/>
                <w:b/>
                <w:sz w:val="28"/>
                <w:szCs w:val="28"/>
              </w:rPr>
              <w:t xml:space="preserve">Потапенко Олег Валерьевич </w:t>
            </w:r>
          </w:p>
          <w:p w14:paraId="21423925" w14:textId="607E35DB" w:rsidR="00BC1F54" w:rsidRDefault="000D61AA" w:rsidP="00D566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1AA">
              <w:rPr>
                <w:rFonts w:ascii="Times New Roman" w:hAnsi="Times New Roman"/>
                <w:sz w:val="24"/>
                <w:szCs w:val="24"/>
              </w:rPr>
              <w:t xml:space="preserve">к.х.н., зав. отделом каталитических процессов ЦНХТ ИК СО РАН </w:t>
            </w:r>
          </w:p>
          <w:p w14:paraId="50955E17" w14:textId="1BF1AB38" w:rsidR="004B1A6C" w:rsidRPr="00D313BA" w:rsidRDefault="004B1A6C" w:rsidP="00D566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1F54" w:rsidRPr="00D313BA" w14:paraId="181BDDD5" w14:textId="77777777" w:rsidTr="00D75315">
        <w:tc>
          <w:tcPr>
            <w:tcW w:w="9571" w:type="dxa"/>
            <w:shd w:val="clear" w:color="auto" w:fill="auto"/>
          </w:tcPr>
          <w:p w14:paraId="07C127AD" w14:textId="5A94CBB6" w:rsidR="00BC1F54" w:rsidRPr="00955C47" w:rsidRDefault="000D61AA" w:rsidP="00955C47">
            <w:pPr>
              <w:pStyle w:val="aff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5C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Современные методы </w:t>
            </w:r>
            <w:proofErr w:type="spellStart"/>
            <w:r w:rsidRPr="00955C47">
              <w:rPr>
                <w:rFonts w:ascii="Times New Roman" w:hAnsi="Times New Roman"/>
                <w:b/>
                <w:sz w:val="24"/>
                <w:szCs w:val="24"/>
              </w:rPr>
              <w:t>мультимасштабного</w:t>
            </w:r>
            <w:proofErr w:type="spellEnd"/>
            <w:r w:rsidRPr="00955C47">
              <w:rPr>
                <w:rFonts w:ascii="Times New Roman" w:hAnsi="Times New Roman"/>
                <w:b/>
                <w:sz w:val="24"/>
                <w:szCs w:val="24"/>
              </w:rPr>
              <w:t xml:space="preserve"> моделирования в задачах химии</w:t>
            </w:r>
          </w:p>
        </w:tc>
      </w:tr>
      <w:tr w:rsidR="00BC1F54" w:rsidRPr="00D313BA" w14:paraId="00A0A30A" w14:textId="77777777" w:rsidTr="00D75315">
        <w:tc>
          <w:tcPr>
            <w:tcW w:w="9571" w:type="dxa"/>
            <w:shd w:val="clear" w:color="auto" w:fill="auto"/>
          </w:tcPr>
          <w:p w14:paraId="001A00E3" w14:textId="6AD24E81" w:rsidR="00BC1F54" w:rsidRPr="00946E2B" w:rsidRDefault="00D75315" w:rsidP="00D5664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67A789" wp14:editId="5C08B5F9">
                  <wp:extent cx="1445035" cy="1440000"/>
                  <wp:effectExtent l="0" t="0" r="3175" b="8255"/>
                  <wp:docPr id="9" name="Рисунок 9" descr="https://m.bk55.ru/fileadmin/bkinform/image/2017/04/12/1491980007/Original/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.bk55.ru/fileadmin/bkinform/image/2017/04/12/1491980007/Original/1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40"/>
                          <a:stretch/>
                        </pic:blipFill>
                        <pic:spPr bwMode="auto">
                          <a:xfrm>
                            <a:off x="0" y="0"/>
                            <a:ext cx="1445035" cy="1440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F54" w:rsidRPr="00D313BA" w14:paraId="44BCFED0" w14:textId="77777777" w:rsidTr="00D75315">
        <w:tc>
          <w:tcPr>
            <w:tcW w:w="9571" w:type="dxa"/>
            <w:shd w:val="clear" w:color="auto" w:fill="auto"/>
          </w:tcPr>
          <w:p w14:paraId="2D9B6E4F" w14:textId="366882A6" w:rsidR="00BC1F54" w:rsidRPr="00D313BA" w:rsidRDefault="000D61AA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Прудников Павел Владимирович</w:t>
            </w:r>
          </w:p>
          <w:p w14:paraId="3EE38CFA" w14:textId="3A4B0D67" w:rsidR="00BC1F54" w:rsidRDefault="000D61AA" w:rsidP="00D566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д.ф.-м.н., ЦНХТ ИК СО РАН</w:t>
            </w:r>
          </w:p>
          <w:p w14:paraId="3AA41B6D" w14:textId="77777777" w:rsidR="008462B6" w:rsidRPr="00D313BA" w:rsidRDefault="008462B6" w:rsidP="00D566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5C47" w:rsidRPr="00D313BA" w14:paraId="1A35C355" w14:textId="77777777" w:rsidTr="00D75315">
        <w:tc>
          <w:tcPr>
            <w:tcW w:w="9571" w:type="dxa"/>
            <w:shd w:val="clear" w:color="auto" w:fill="auto"/>
          </w:tcPr>
          <w:p w14:paraId="2D6BC372" w14:textId="6A701AA1" w:rsidR="00955C47" w:rsidRPr="00955C47" w:rsidRDefault="00955C47" w:rsidP="00955C47">
            <w:pPr>
              <w:pStyle w:val="aff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55C47">
              <w:rPr>
                <w:rFonts w:ascii="Times New Roman" w:hAnsi="Times New Roman"/>
                <w:b/>
                <w:sz w:val="24"/>
                <w:szCs w:val="24"/>
              </w:rPr>
              <w:t>Молекулярное моделирование органических адсорбционных слоев: адсорбция, катализ и материаловедение.</w:t>
            </w:r>
          </w:p>
        </w:tc>
      </w:tr>
      <w:tr w:rsidR="00955C47" w:rsidRPr="00D313BA" w14:paraId="58A94E54" w14:textId="77777777" w:rsidTr="00D75315">
        <w:tc>
          <w:tcPr>
            <w:tcW w:w="9571" w:type="dxa"/>
            <w:shd w:val="clear" w:color="auto" w:fill="auto"/>
          </w:tcPr>
          <w:p w14:paraId="7706BDB9" w14:textId="60B05E6B" w:rsidR="00955C47" w:rsidRDefault="00955C47" w:rsidP="00D566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231080" wp14:editId="23E7B137">
                  <wp:extent cx="1483314" cy="1440000"/>
                  <wp:effectExtent l="0" t="0" r="317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7189"/>
                          <a:stretch/>
                        </pic:blipFill>
                        <pic:spPr bwMode="auto">
                          <a:xfrm>
                            <a:off x="0" y="0"/>
                            <a:ext cx="1483314" cy="14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47" w:rsidRPr="00D313BA" w14:paraId="15C67E7A" w14:textId="77777777" w:rsidTr="00D75315">
        <w:tc>
          <w:tcPr>
            <w:tcW w:w="9571" w:type="dxa"/>
            <w:shd w:val="clear" w:color="auto" w:fill="auto"/>
          </w:tcPr>
          <w:p w14:paraId="4CA4EE4D" w14:textId="77777777" w:rsidR="00955C47" w:rsidRDefault="00955C47" w:rsidP="00D56642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55C47">
              <w:rPr>
                <w:rFonts w:ascii="Times New Roman" w:hAnsi="Times New Roman"/>
                <w:b/>
                <w:sz w:val="28"/>
                <w:szCs w:val="28"/>
              </w:rPr>
              <w:t>Горбунов Виталий Алексеевич</w:t>
            </w:r>
          </w:p>
          <w:p w14:paraId="694BA359" w14:textId="2CEE6208" w:rsidR="00955C47" w:rsidRDefault="00955C47" w:rsidP="007F73E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955C47">
              <w:rPr>
                <w:rFonts w:ascii="Times New Roman" w:hAnsi="Times New Roman"/>
                <w:sz w:val="24"/>
                <w:szCs w:val="24"/>
              </w:rPr>
              <w:t xml:space="preserve">к. </w:t>
            </w:r>
            <w:r w:rsidR="007F73E7">
              <w:rPr>
                <w:rFonts w:ascii="Times New Roman" w:hAnsi="Times New Roman"/>
                <w:sz w:val="24"/>
                <w:szCs w:val="24"/>
              </w:rPr>
              <w:t>х</w:t>
            </w:r>
            <w:r w:rsidRPr="00955C47">
              <w:rPr>
                <w:rFonts w:ascii="Times New Roman" w:hAnsi="Times New Roman"/>
                <w:sz w:val="24"/>
                <w:szCs w:val="24"/>
              </w:rPr>
              <w:t xml:space="preserve">. н., доцент кафедры «Химия и химическая технология» ОмГТУ </w:t>
            </w:r>
          </w:p>
        </w:tc>
      </w:tr>
    </w:tbl>
    <w:p w14:paraId="5A245A1F" w14:textId="77777777" w:rsidR="00CA1D0E" w:rsidRDefault="00CA1D0E" w:rsidP="00CA1D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A2355F" w14:textId="4C5040C5" w:rsidR="007A334E" w:rsidRDefault="007A334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7205CAB" w14:textId="70234CFB" w:rsidR="00CA1D0E" w:rsidRDefault="00CA1D0E" w:rsidP="00CA1D0E">
      <w:pPr>
        <w:pStyle w:val="aff"/>
        <w:widowControl w:val="0"/>
        <w:shd w:val="clear" w:color="auto" w:fill="D9D9D9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A4054">
        <w:rPr>
          <w:rFonts w:ascii="Times New Roman" w:hAnsi="Times New Roman"/>
          <w:b/>
          <w:sz w:val="28"/>
          <w:szCs w:val="28"/>
        </w:rPr>
        <w:lastRenderedPageBreak/>
        <w:t>1</w:t>
      </w:r>
      <w:r w:rsidR="00BC1F54">
        <w:rPr>
          <w:rFonts w:ascii="Times New Roman" w:hAnsi="Times New Roman"/>
          <w:b/>
          <w:sz w:val="28"/>
          <w:szCs w:val="28"/>
        </w:rPr>
        <w:t>2</w:t>
      </w:r>
      <w:r w:rsidRPr="00EA4054">
        <w:rPr>
          <w:rFonts w:ascii="Times New Roman" w:hAnsi="Times New Roman"/>
          <w:b/>
          <w:sz w:val="28"/>
          <w:szCs w:val="28"/>
        </w:rPr>
        <w:t xml:space="preserve"> </w:t>
      </w:r>
      <w:r w:rsidR="00D73489">
        <w:rPr>
          <w:rFonts w:ascii="Times New Roman" w:hAnsi="Times New Roman"/>
          <w:b/>
          <w:sz w:val="28"/>
          <w:szCs w:val="28"/>
        </w:rPr>
        <w:t>марта 202</w:t>
      </w:r>
      <w:r w:rsidR="00BC1F54">
        <w:rPr>
          <w:rFonts w:ascii="Times New Roman" w:hAnsi="Times New Roman"/>
          <w:b/>
          <w:sz w:val="28"/>
          <w:szCs w:val="28"/>
        </w:rPr>
        <w:t>4</w:t>
      </w:r>
      <w:r w:rsidR="00D73489">
        <w:rPr>
          <w:rFonts w:ascii="Times New Roman" w:hAnsi="Times New Roman"/>
          <w:b/>
          <w:sz w:val="28"/>
          <w:szCs w:val="28"/>
        </w:rPr>
        <w:t xml:space="preserve"> года</w:t>
      </w:r>
      <w:r w:rsidRPr="00EA4054">
        <w:rPr>
          <w:rFonts w:ascii="Times New Roman" w:hAnsi="Times New Roman"/>
          <w:b/>
          <w:sz w:val="28"/>
          <w:szCs w:val="28"/>
        </w:rPr>
        <w:t xml:space="preserve"> </w:t>
      </w:r>
    </w:p>
    <w:p w14:paraId="6F8FCEF4" w14:textId="317494F9" w:rsidR="00CA1D0E" w:rsidRPr="00EA4054" w:rsidRDefault="00CA1D0E" w:rsidP="00CA1D0E">
      <w:pPr>
        <w:pStyle w:val="aff"/>
        <w:widowControl w:val="0"/>
        <w:shd w:val="clear" w:color="auto" w:fill="D9D9D9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AB14E5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</w:t>
      </w:r>
      <w:r w:rsidR="00AB14E5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0</w:t>
      </w:r>
    </w:p>
    <w:p w14:paraId="4CAFBCAA" w14:textId="49A96468" w:rsidR="00CA1D0E" w:rsidRPr="007A1061" w:rsidRDefault="00CA1D0E" w:rsidP="00CA1D0E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7A1061">
        <w:rPr>
          <w:rFonts w:ascii="Times New Roman" w:hAnsi="Times New Roman"/>
          <w:b/>
          <w:sz w:val="32"/>
          <w:szCs w:val="32"/>
        </w:rPr>
        <w:t>Круглый стол 2 «</w:t>
      </w:r>
      <w:r w:rsidR="00BC1F54" w:rsidRPr="00BC1F54">
        <w:rPr>
          <w:rFonts w:ascii="Times New Roman" w:hAnsi="Times New Roman"/>
          <w:b/>
          <w:sz w:val="32"/>
          <w:szCs w:val="32"/>
        </w:rPr>
        <w:t>Безопасность критической информационной инфраструктуры в нефтегазовой отрасли</w:t>
      </w:r>
      <w:r w:rsidRPr="007A1061">
        <w:rPr>
          <w:rFonts w:ascii="Times New Roman" w:hAnsi="Times New Roman"/>
          <w:b/>
          <w:sz w:val="32"/>
          <w:szCs w:val="32"/>
        </w:rPr>
        <w:t>»</w:t>
      </w:r>
    </w:p>
    <w:p w14:paraId="0CE59B1B" w14:textId="77777777" w:rsidR="00CA1D0E" w:rsidRDefault="00CA1D0E" w:rsidP="00CA1D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E4F576" w14:textId="0935CF41" w:rsidR="00E130CB" w:rsidRPr="00E130CB" w:rsidRDefault="00E130CB" w:rsidP="00CA1D0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130CB">
        <w:rPr>
          <w:rFonts w:ascii="Times New Roman" w:hAnsi="Times New Roman"/>
          <w:i/>
          <w:sz w:val="24"/>
          <w:szCs w:val="24"/>
        </w:rPr>
        <w:t>Место проведения: «Зал заседаний Ученого совета» Г-226</w:t>
      </w:r>
      <w:r>
        <w:rPr>
          <w:rFonts w:ascii="Times New Roman" w:hAnsi="Times New Roman"/>
          <w:i/>
          <w:sz w:val="24"/>
          <w:szCs w:val="24"/>
        </w:rPr>
        <w:t>.</w:t>
      </w:r>
    </w:p>
    <w:p w14:paraId="5F7C0A03" w14:textId="77777777" w:rsidR="00CA1D0E" w:rsidRPr="00303F05" w:rsidRDefault="00CA1D0E" w:rsidP="00CA1D0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03F05">
        <w:rPr>
          <w:rFonts w:ascii="Times New Roman" w:hAnsi="Times New Roman"/>
          <w:i/>
          <w:sz w:val="24"/>
          <w:szCs w:val="24"/>
        </w:rPr>
        <w:t>Регламент работы:</w:t>
      </w:r>
      <w:r>
        <w:rPr>
          <w:rFonts w:ascii="Times New Roman" w:hAnsi="Times New Roman"/>
          <w:i/>
          <w:sz w:val="24"/>
          <w:szCs w:val="24"/>
        </w:rPr>
        <w:t xml:space="preserve"> выступление спикера – до 10 минут.</w:t>
      </w:r>
    </w:p>
    <w:p w14:paraId="3498FF90" w14:textId="77777777" w:rsidR="00CA1D0E" w:rsidRDefault="00CA1D0E" w:rsidP="00CA1D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CA1D0E" w:rsidRPr="00D313BA" w14:paraId="14EFAF79" w14:textId="77777777" w:rsidTr="00486726">
        <w:tc>
          <w:tcPr>
            <w:tcW w:w="9571" w:type="dxa"/>
            <w:shd w:val="clear" w:color="auto" w:fill="C4BC96"/>
          </w:tcPr>
          <w:p w14:paraId="6C91156C" w14:textId="77777777" w:rsidR="00CA1D0E" w:rsidRPr="00D313BA" w:rsidRDefault="00CA1D0E" w:rsidP="004867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3BA">
              <w:rPr>
                <w:rFonts w:ascii="Times New Roman" w:hAnsi="Times New Roman"/>
                <w:sz w:val="24"/>
                <w:szCs w:val="24"/>
              </w:rPr>
              <w:t>МОДЕРАТОР</w:t>
            </w:r>
          </w:p>
        </w:tc>
      </w:tr>
      <w:tr w:rsidR="00CA1D0E" w:rsidRPr="00D313BA" w14:paraId="7D8EC4C9" w14:textId="77777777" w:rsidTr="00486726">
        <w:tc>
          <w:tcPr>
            <w:tcW w:w="9571" w:type="dxa"/>
            <w:shd w:val="clear" w:color="auto" w:fill="auto"/>
          </w:tcPr>
          <w:p w14:paraId="4A2B6356" w14:textId="6C2E6438" w:rsidR="00CA1D0E" w:rsidRPr="00D313BA" w:rsidRDefault="000B397B" w:rsidP="004867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255268" wp14:editId="5BC63849">
                  <wp:extent cx="1494725" cy="144000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92"/>
                          <a:stretch/>
                        </pic:blipFill>
                        <pic:spPr bwMode="auto">
                          <a:xfrm>
                            <a:off x="0" y="0"/>
                            <a:ext cx="1494725" cy="1440000"/>
                          </a:xfrm>
                          <a:prstGeom prst="ellipse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0E" w:rsidRPr="00D313BA" w14:paraId="0F72E51A" w14:textId="77777777" w:rsidTr="00486726">
        <w:tc>
          <w:tcPr>
            <w:tcW w:w="9571" w:type="dxa"/>
            <w:shd w:val="clear" w:color="auto" w:fill="auto"/>
          </w:tcPr>
          <w:p w14:paraId="69205E75" w14:textId="76978407" w:rsidR="00CA1D0E" w:rsidRPr="00D313BA" w:rsidRDefault="00F91BF9" w:rsidP="004867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Ложников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Павел Сергеевич</w:t>
            </w:r>
          </w:p>
          <w:p w14:paraId="19D4B00F" w14:textId="1224243C" w:rsidR="002A5CC8" w:rsidRPr="00D313BA" w:rsidRDefault="000B397B" w:rsidP="004867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</w:t>
            </w:r>
            <w:r w:rsidRPr="00946E2B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E2B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E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профессор</w:t>
            </w:r>
            <w:r w:rsidRPr="00946E2B">
              <w:rPr>
                <w:rFonts w:ascii="Times New Roman" w:hAnsi="Times New Roman"/>
                <w:sz w:val="24"/>
                <w:szCs w:val="24"/>
              </w:rPr>
              <w:t xml:space="preserve"> кафедры «</w:t>
            </w:r>
            <w:r w:rsidRPr="000B397B">
              <w:rPr>
                <w:rFonts w:ascii="Times New Roman" w:hAnsi="Times New Roman"/>
                <w:sz w:val="24"/>
                <w:szCs w:val="24"/>
              </w:rPr>
              <w:t>Комплексная защита информации</w:t>
            </w:r>
            <w:r w:rsidRPr="00946E2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ОмГТУ</w:t>
            </w:r>
            <w:proofErr w:type="spellEnd"/>
            <w:r w:rsidRPr="00946E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A1D0E" w:rsidRPr="00D313BA" w14:paraId="365EB0C9" w14:textId="77777777" w:rsidTr="00486726">
        <w:tc>
          <w:tcPr>
            <w:tcW w:w="9571" w:type="dxa"/>
            <w:shd w:val="clear" w:color="auto" w:fill="C4BC96"/>
          </w:tcPr>
          <w:p w14:paraId="184D9105" w14:textId="2CAF8445" w:rsidR="00CA1D0E" w:rsidRDefault="004B7664" w:rsidP="004867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664">
              <w:rPr>
                <w:rFonts w:ascii="Times New Roman" w:hAnsi="Times New Roman"/>
                <w:sz w:val="24"/>
                <w:szCs w:val="24"/>
              </w:rPr>
              <w:t>Секция в формате круглого стола пройдет как выездное мероприятие IX Международного «ИТ-форума» при поддержке Ассоциации «ИТ-Кластер Сибири» и ООО «Газпром ВНИИГАЗ»</w:t>
            </w:r>
            <w:r w:rsidR="00E130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664">
              <w:rPr>
                <w:rFonts w:ascii="Times New Roman" w:hAnsi="Times New Roman"/>
                <w:sz w:val="24"/>
                <w:szCs w:val="24"/>
              </w:rPr>
              <w:t>– головного научно-исследовательского центра ПАО «Газпром».</w:t>
            </w:r>
          </w:p>
          <w:p w14:paraId="45CBCC05" w14:textId="2B4A6DA2" w:rsidR="00FF551A" w:rsidRPr="005A05EE" w:rsidRDefault="00FF551A" w:rsidP="004867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988" w:rsidRPr="00D313BA" w14:paraId="3FBAA4EC" w14:textId="77777777" w:rsidTr="00486726">
        <w:tc>
          <w:tcPr>
            <w:tcW w:w="9571" w:type="dxa"/>
            <w:shd w:val="clear" w:color="auto" w:fill="C4BC96"/>
          </w:tcPr>
          <w:p w14:paraId="6F30D725" w14:textId="7655BC96" w:rsidR="00011988" w:rsidRPr="004B7664" w:rsidRDefault="00011988" w:rsidP="004867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СПИКЕРЫ</w:t>
            </w:r>
          </w:p>
        </w:tc>
      </w:tr>
      <w:tr w:rsidR="00011988" w:rsidRPr="00D313BA" w14:paraId="083D2999" w14:textId="77777777" w:rsidTr="00AB14E5">
        <w:tc>
          <w:tcPr>
            <w:tcW w:w="9571" w:type="dxa"/>
            <w:shd w:val="clear" w:color="auto" w:fill="auto"/>
          </w:tcPr>
          <w:p w14:paraId="406F4880" w14:textId="70A7369D" w:rsidR="00011988" w:rsidRPr="002572B5" w:rsidRDefault="00011988" w:rsidP="00011988">
            <w:pPr>
              <w:pStyle w:val="a3"/>
              <w:tabs>
                <w:tab w:val="left" w:pos="993"/>
              </w:tabs>
              <w:spacing w:line="264" w:lineRule="auto"/>
              <w:ind w:firstLine="0"/>
              <w:rPr>
                <w:rFonts w:ascii="Liberation Serif" w:hAnsi="Liberation Serif" w:cs="Mangal"/>
                <w:b/>
                <w:sz w:val="26"/>
                <w:szCs w:val="28"/>
                <w:lang w:val="ru-RU" w:eastAsia="zh-CN" w:bidi="hi-IN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E71786" wp14:editId="3609265A">
                  <wp:extent cx="1552353" cy="1552353"/>
                  <wp:effectExtent l="0" t="0" r="0" b="0"/>
                  <wp:docPr id="13" name="Рисунок 13" descr="Андрей Арефьев | InfoWatch - AM 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ндрей Арефьев | InfoWatch - AM 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34" cy="155243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988" w:rsidRPr="00D313BA" w14:paraId="1003F30E" w14:textId="77777777" w:rsidTr="00AB14E5">
        <w:tc>
          <w:tcPr>
            <w:tcW w:w="9571" w:type="dxa"/>
            <w:shd w:val="clear" w:color="auto" w:fill="auto"/>
          </w:tcPr>
          <w:p w14:paraId="472B4BF9" w14:textId="77777777" w:rsidR="00011988" w:rsidRPr="00011988" w:rsidRDefault="00011988" w:rsidP="00011988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1988">
              <w:rPr>
                <w:rFonts w:ascii="Times New Roman" w:eastAsia="SimSun" w:hAnsi="Times New Roman"/>
                <w:b/>
                <w:sz w:val="28"/>
                <w:szCs w:val="28"/>
                <w:lang w:eastAsia="zh-CN" w:bidi="hi-IN"/>
              </w:rPr>
              <w:t>Арефьев Андрей Сергеевич</w:t>
            </w:r>
          </w:p>
          <w:p w14:paraId="79B78205" w14:textId="7E91C0D0" w:rsidR="00011988" w:rsidRPr="00011988" w:rsidRDefault="00011988" w:rsidP="00011988">
            <w:pPr>
              <w:pStyle w:val="a3"/>
              <w:tabs>
                <w:tab w:val="left" w:pos="993"/>
              </w:tabs>
              <w:spacing w:line="264" w:lineRule="auto"/>
              <w:ind w:firstLine="0"/>
              <w:rPr>
                <w:sz w:val="26"/>
                <w:szCs w:val="28"/>
                <w:lang w:val="ru-RU" w:eastAsia="zh-CN" w:bidi="hi-IN"/>
              </w:rPr>
            </w:pPr>
            <w:r w:rsidRPr="00011988">
              <w:rPr>
                <w:sz w:val="24"/>
                <w:szCs w:val="28"/>
                <w:lang w:val="ru-RU" w:eastAsia="zh-CN" w:bidi="hi-IN"/>
              </w:rPr>
              <w:t xml:space="preserve">директор по инновациям ГК </w:t>
            </w:r>
            <w:proofErr w:type="spellStart"/>
            <w:r w:rsidRPr="00011988">
              <w:rPr>
                <w:sz w:val="24"/>
                <w:szCs w:val="28"/>
                <w:lang w:val="ru-RU" w:eastAsia="zh-CN" w:bidi="hi-IN"/>
              </w:rPr>
              <w:t>Infowatch</w:t>
            </w:r>
            <w:proofErr w:type="spellEnd"/>
          </w:p>
        </w:tc>
      </w:tr>
      <w:tr w:rsidR="000B0CA6" w:rsidRPr="00D313BA" w14:paraId="4D0BB3CB" w14:textId="77777777" w:rsidTr="00AB14E5">
        <w:tc>
          <w:tcPr>
            <w:tcW w:w="9571" w:type="dxa"/>
            <w:shd w:val="clear" w:color="auto" w:fill="auto"/>
          </w:tcPr>
          <w:p w14:paraId="1E30B13A" w14:textId="18AE298A" w:rsidR="000B0CA6" w:rsidRPr="002572B5" w:rsidRDefault="000B0CA6" w:rsidP="000B0CA6">
            <w:pPr>
              <w:pStyle w:val="a3"/>
              <w:tabs>
                <w:tab w:val="left" w:pos="993"/>
              </w:tabs>
              <w:spacing w:line="264" w:lineRule="auto"/>
              <w:ind w:firstLine="0"/>
              <w:rPr>
                <w:rFonts w:ascii="Liberation Serif" w:hAnsi="Liberation Serif" w:cs="Mangal"/>
                <w:b/>
                <w:sz w:val="26"/>
                <w:szCs w:val="28"/>
                <w:lang w:val="ru-RU" w:eastAsia="zh-CN" w:bidi="hi-IN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C7C4FAC" wp14:editId="3E440C7D">
                  <wp:extent cx="1600501" cy="1520456"/>
                  <wp:effectExtent l="0" t="0" r="0" b="3810"/>
                  <wp:docPr id="11" name="Рисунок 11" descr="https://smart-conference.ru/upload/iblock/f26/m01728u91c08vahmo1kv1n6fthfl4w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mart-conference.ru/upload/iblock/f26/m01728u91c08vahmo1kv1n6fthfl4w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24" cy="153254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A6" w:rsidRPr="00D313BA" w14:paraId="4372796B" w14:textId="77777777" w:rsidTr="00AB14E5">
        <w:tc>
          <w:tcPr>
            <w:tcW w:w="9571" w:type="dxa"/>
            <w:shd w:val="clear" w:color="auto" w:fill="auto"/>
          </w:tcPr>
          <w:p w14:paraId="0401CD79" w14:textId="77777777" w:rsidR="000B0CA6" w:rsidRPr="000B0CA6" w:rsidRDefault="000B0CA6" w:rsidP="000B0CA6">
            <w:pPr>
              <w:spacing w:after="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 w:bidi="hi-IN"/>
              </w:rPr>
            </w:pPr>
            <w:r w:rsidRPr="000B0CA6">
              <w:rPr>
                <w:rFonts w:ascii="Times New Roman" w:eastAsia="SimSun" w:hAnsi="Times New Roman"/>
                <w:b/>
                <w:sz w:val="28"/>
                <w:szCs w:val="28"/>
                <w:lang w:eastAsia="zh-CN" w:bidi="hi-IN"/>
              </w:rPr>
              <w:t>Михаил Борисович Смирнов</w:t>
            </w:r>
          </w:p>
          <w:p w14:paraId="15CBB885" w14:textId="7DB504F1" w:rsidR="000B0CA6" w:rsidRPr="00FF551A" w:rsidRDefault="000B0CA6" w:rsidP="00FF551A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8"/>
                <w:lang w:eastAsia="zh-CN" w:bidi="hi-IN"/>
              </w:rPr>
            </w:pPr>
            <w:r w:rsidRPr="000B0CA6">
              <w:rPr>
                <w:rFonts w:ascii="Times New Roman" w:eastAsia="SimSun" w:hAnsi="Times New Roman"/>
                <w:sz w:val="24"/>
                <w:szCs w:val="28"/>
                <w:lang w:eastAsia="zh-CN" w:bidi="hi-IN"/>
              </w:rPr>
              <w:t xml:space="preserve">руководитель экспертно-аналитического центра ГК </w:t>
            </w:r>
            <w:proofErr w:type="spellStart"/>
            <w:r w:rsidRPr="000B0CA6">
              <w:rPr>
                <w:rFonts w:ascii="Times New Roman" w:eastAsia="SimSun" w:hAnsi="Times New Roman"/>
                <w:sz w:val="24"/>
                <w:szCs w:val="28"/>
                <w:lang w:eastAsia="zh-CN" w:bidi="hi-IN"/>
              </w:rPr>
              <w:t>Infowatch</w:t>
            </w:r>
            <w:proofErr w:type="spellEnd"/>
          </w:p>
        </w:tc>
      </w:tr>
      <w:tr w:rsidR="000B0CA6" w:rsidRPr="00D313BA" w14:paraId="0CC11D1E" w14:textId="77777777" w:rsidTr="00AB14E5">
        <w:tc>
          <w:tcPr>
            <w:tcW w:w="9571" w:type="dxa"/>
            <w:shd w:val="clear" w:color="auto" w:fill="auto"/>
          </w:tcPr>
          <w:p w14:paraId="78B682B4" w14:textId="2D6B6C19" w:rsidR="000B0CA6" w:rsidRPr="000B0CA6" w:rsidRDefault="000B0CA6" w:rsidP="000B0CA6">
            <w:pPr>
              <w:spacing w:after="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 w:bidi="hi-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1ED899" wp14:editId="769243CE">
                  <wp:extent cx="1597453" cy="1584251"/>
                  <wp:effectExtent l="0" t="0" r="3175" b="0"/>
                  <wp:docPr id="4" name="Рисунок 4" descr="https://codeib.ru/web/image/21994-ebefcd45/%D0%A5%D1%80%D0%B8%D1%81%D1%82%D0%BE%D0%BB%D1%8E%D0%B1%D0%BE%D0%B2%D0%B0%20%D0%90%D0%BD%D0%BD%D0%B0%20%28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deib.ru/web/image/21994-ebefcd45/%D0%A5%D1%80%D0%B8%D1%81%D1%82%D0%BE%D0%BB%D1%8E%D0%B1%D0%BE%D0%B2%D0%B0%20%D0%90%D0%BD%D0%BD%D0%B0%20%282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277" b="6604"/>
                          <a:stretch/>
                        </pic:blipFill>
                        <pic:spPr bwMode="auto">
                          <a:xfrm>
                            <a:off x="0" y="0"/>
                            <a:ext cx="1597540" cy="158433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A6" w:rsidRPr="00D313BA" w14:paraId="3D626AA1" w14:textId="77777777" w:rsidTr="00AB14E5">
        <w:tc>
          <w:tcPr>
            <w:tcW w:w="9571" w:type="dxa"/>
            <w:shd w:val="clear" w:color="auto" w:fill="auto"/>
          </w:tcPr>
          <w:p w14:paraId="367A1045" w14:textId="77777777" w:rsidR="000B0CA6" w:rsidRPr="000B0CA6" w:rsidRDefault="000B0CA6" w:rsidP="000B0CA6">
            <w:pPr>
              <w:spacing w:after="0"/>
              <w:jc w:val="both"/>
              <w:rPr>
                <w:rFonts w:ascii="Times New Roman" w:eastAsia="SimSun" w:hAnsi="Times New Roman"/>
                <w:b/>
                <w:spacing w:val="-1"/>
                <w:sz w:val="28"/>
                <w:szCs w:val="28"/>
                <w:lang w:eastAsia="zh-CN" w:bidi="hi-IN"/>
              </w:rPr>
            </w:pPr>
            <w:r w:rsidRPr="000B0CA6">
              <w:rPr>
                <w:rFonts w:ascii="Times New Roman" w:eastAsia="SimSun" w:hAnsi="Times New Roman"/>
                <w:b/>
                <w:spacing w:val="-1"/>
                <w:sz w:val="28"/>
                <w:szCs w:val="28"/>
                <w:lang w:eastAsia="zh-CN" w:bidi="hi-IN"/>
              </w:rPr>
              <w:t>Христолюбова Анна Анатольевна</w:t>
            </w:r>
          </w:p>
          <w:p w14:paraId="38840FE4" w14:textId="248B9101" w:rsidR="000B0CA6" w:rsidRPr="00FF551A" w:rsidRDefault="000B0CA6" w:rsidP="000B0CA6">
            <w:pPr>
              <w:spacing w:after="0"/>
              <w:jc w:val="both"/>
              <w:rPr>
                <w:rFonts w:ascii="Times New Roman" w:eastAsia="SimSun" w:hAnsi="Times New Roman"/>
                <w:spacing w:val="-1"/>
                <w:sz w:val="24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/>
                <w:spacing w:val="-1"/>
                <w:sz w:val="24"/>
                <w:szCs w:val="28"/>
                <w:lang w:eastAsia="zh-CN" w:bidi="hi-IN"/>
              </w:rPr>
              <w:t>зам.</w:t>
            </w:r>
            <w:r w:rsidRPr="000B0CA6">
              <w:rPr>
                <w:rFonts w:ascii="Times New Roman" w:eastAsia="SimSun" w:hAnsi="Times New Roman"/>
                <w:spacing w:val="-1"/>
                <w:sz w:val="24"/>
                <w:szCs w:val="28"/>
                <w:lang w:eastAsia="zh-CN" w:bidi="hi-IN"/>
              </w:rPr>
              <w:t>начальника</w:t>
            </w:r>
            <w:proofErr w:type="spellEnd"/>
            <w:r w:rsidRPr="000B0CA6">
              <w:rPr>
                <w:rFonts w:ascii="Times New Roman" w:eastAsia="SimSun" w:hAnsi="Times New Roman"/>
                <w:spacing w:val="-1"/>
                <w:sz w:val="24"/>
                <w:szCs w:val="28"/>
                <w:lang w:eastAsia="zh-CN" w:bidi="hi-IN"/>
              </w:rPr>
              <w:t xml:space="preserve"> Регионального центра взаимодействия с предприятиями ОПК Екатеринбургского НТЦ ФГУП «НПП «Гамма»</w:t>
            </w:r>
          </w:p>
        </w:tc>
      </w:tr>
      <w:tr w:rsidR="000B0CA6" w:rsidRPr="00D313BA" w14:paraId="6C63A38C" w14:textId="77777777" w:rsidTr="00AB14E5">
        <w:tc>
          <w:tcPr>
            <w:tcW w:w="9571" w:type="dxa"/>
            <w:shd w:val="clear" w:color="auto" w:fill="auto"/>
          </w:tcPr>
          <w:p w14:paraId="7CB5FACE" w14:textId="713D763E" w:rsidR="000B0CA6" w:rsidRPr="002572B5" w:rsidRDefault="000B0CA6" w:rsidP="000B0CA6">
            <w:pPr>
              <w:pStyle w:val="a3"/>
              <w:tabs>
                <w:tab w:val="left" w:pos="993"/>
              </w:tabs>
              <w:spacing w:line="264" w:lineRule="auto"/>
              <w:ind w:firstLine="0"/>
              <w:rPr>
                <w:rFonts w:ascii="Liberation Serif" w:hAnsi="Liberation Serif" w:cs="Mangal"/>
                <w:b/>
                <w:sz w:val="26"/>
                <w:szCs w:val="28"/>
                <w:lang w:val="ru-RU" w:eastAsia="zh-CN" w:bidi="hi-IN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EE15EB" wp14:editId="3C6B510E">
                  <wp:extent cx="1674891" cy="1573619"/>
                  <wp:effectExtent l="0" t="0" r="1905" b="7620"/>
                  <wp:docPr id="14" name="Рисунок 14" descr="https://infoforum.ru/wp-content/uploads/2022/01/Ivle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foforum.ru/wp-content/uploads/2022/01/Ivlev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6" b="19328"/>
                          <a:stretch/>
                        </pic:blipFill>
                        <pic:spPr bwMode="auto">
                          <a:xfrm>
                            <a:off x="0" y="0"/>
                            <a:ext cx="1674891" cy="157361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A6" w:rsidRPr="00D313BA" w14:paraId="2829F4A5" w14:textId="77777777" w:rsidTr="00AB14E5">
        <w:tc>
          <w:tcPr>
            <w:tcW w:w="9571" w:type="dxa"/>
            <w:shd w:val="clear" w:color="auto" w:fill="auto"/>
          </w:tcPr>
          <w:p w14:paraId="06B33AEF" w14:textId="77777777" w:rsidR="000B0CA6" w:rsidRPr="000B0CA6" w:rsidRDefault="000B0CA6" w:rsidP="000B0CA6">
            <w:pPr>
              <w:spacing w:after="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 w:bidi="hi-IN"/>
              </w:rPr>
            </w:pPr>
            <w:r w:rsidRPr="000B0CA6">
              <w:rPr>
                <w:rFonts w:ascii="Times New Roman" w:eastAsia="SimSun" w:hAnsi="Times New Roman"/>
                <w:b/>
                <w:sz w:val="28"/>
                <w:szCs w:val="28"/>
                <w:lang w:eastAsia="zh-CN" w:bidi="hi-IN"/>
              </w:rPr>
              <w:t>Ивлев Иван Васильевич</w:t>
            </w:r>
          </w:p>
          <w:p w14:paraId="50E62518" w14:textId="1946AC28" w:rsidR="000B0CA6" w:rsidRPr="00FF551A" w:rsidRDefault="000B0CA6" w:rsidP="00FF551A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4"/>
                <w:szCs w:val="28"/>
                <w:lang w:eastAsia="zh-CN" w:bidi="hi-IN"/>
              </w:rPr>
              <w:t>з</w:t>
            </w:r>
            <w:r w:rsidRPr="000B0CA6">
              <w:rPr>
                <w:rFonts w:ascii="Times New Roman" w:eastAsia="SimSun" w:hAnsi="Times New Roman"/>
                <w:sz w:val="24"/>
                <w:szCs w:val="28"/>
                <w:lang w:eastAsia="zh-CN" w:bidi="hi-IN"/>
              </w:rPr>
              <w:t>ам</w:t>
            </w:r>
            <w:r>
              <w:rPr>
                <w:rFonts w:ascii="Times New Roman" w:eastAsia="SimSun" w:hAnsi="Times New Roman"/>
                <w:sz w:val="24"/>
                <w:szCs w:val="28"/>
                <w:lang w:eastAsia="zh-CN" w:bidi="hi-IN"/>
              </w:rPr>
              <w:t>.</w:t>
            </w:r>
            <w:r w:rsidRPr="000B0CA6">
              <w:rPr>
                <w:rFonts w:ascii="Times New Roman" w:eastAsia="SimSun" w:hAnsi="Times New Roman"/>
                <w:sz w:val="24"/>
                <w:szCs w:val="28"/>
                <w:lang w:eastAsia="zh-CN" w:bidi="hi-IN"/>
              </w:rPr>
              <w:t xml:space="preserve"> директора департамента продаж системных продуктов РЕД СОФТ</w:t>
            </w:r>
          </w:p>
        </w:tc>
      </w:tr>
      <w:tr w:rsidR="000B0CA6" w:rsidRPr="00D313BA" w14:paraId="1B0EB2C2" w14:textId="77777777" w:rsidTr="00AB14E5">
        <w:tc>
          <w:tcPr>
            <w:tcW w:w="9571" w:type="dxa"/>
            <w:shd w:val="clear" w:color="auto" w:fill="auto"/>
          </w:tcPr>
          <w:p w14:paraId="165D7999" w14:textId="4D64D32F" w:rsidR="000B0CA6" w:rsidRPr="000B0CA6" w:rsidRDefault="000B0CA6" w:rsidP="000B0CA6">
            <w:pPr>
              <w:spacing w:after="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 w:bidi="hi-IN"/>
              </w:rPr>
            </w:pPr>
            <w:r>
              <w:rPr>
                <w:noProof/>
              </w:rPr>
              <w:drawing>
                <wp:inline distT="0" distB="0" distL="0" distR="0" wp14:anchorId="3006986D" wp14:editId="1B73166B">
                  <wp:extent cx="1701210" cy="1610572"/>
                  <wp:effectExtent l="0" t="0" r="0" b="8890"/>
                  <wp:docPr id="2" name="Рисунок 2" descr="https://sgugit.ru/upload/resize_cache/iblock/933/300_350_1/2zt9s9hrywqe6bhn97wfr2xnxjsg46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gugit.ru/upload/resize_cache/iblock/933/300_350_1/2zt9s9hrywqe6bhn97wfr2xnxjsg46u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15" b="9577"/>
                          <a:stretch/>
                        </pic:blipFill>
                        <pic:spPr bwMode="auto">
                          <a:xfrm>
                            <a:off x="0" y="0"/>
                            <a:ext cx="1703533" cy="161277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A6" w:rsidRPr="00D313BA" w14:paraId="143ADF8E" w14:textId="77777777" w:rsidTr="00AB14E5">
        <w:tc>
          <w:tcPr>
            <w:tcW w:w="9571" w:type="dxa"/>
            <w:shd w:val="clear" w:color="auto" w:fill="auto"/>
          </w:tcPr>
          <w:p w14:paraId="2D242D5C" w14:textId="77777777" w:rsidR="000B0CA6" w:rsidRPr="000B0CA6" w:rsidRDefault="000B0CA6" w:rsidP="000B0CA6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0CA6">
              <w:rPr>
                <w:rFonts w:ascii="Times New Roman" w:hAnsi="Times New Roman"/>
                <w:b/>
                <w:sz w:val="28"/>
                <w:szCs w:val="28"/>
              </w:rPr>
              <w:t>Селифанов Валентин Валерьевич</w:t>
            </w:r>
          </w:p>
          <w:p w14:paraId="149ADDC7" w14:textId="4747375F" w:rsidR="000B0CA6" w:rsidRPr="000B0CA6" w:rsidRDefault="000B0CA6" w:rsidP="000B0CA6">
            <w:pPr>
              <w:pStyle w:val="imprintuniqueidmrcssattr"/>
              <w:shd w:val="clear" w:color="auto" w:fill="FFFFFF"/>
              <w:spacing w:before="0" w:beforeAutospacing="0" w:after="0" w:afterAutospacing="0"/>
              <w:rPr>
                <w:rFonts w:eastAsia="SimSun"/>
                <w:szCs w:val="28"/>
                <w:lang w:eastAsia="zh-CN" w:bidi="hi-IN"/>
              </w:rPr>
            </w:pPr>
            <w:r>
              <w:rPr>
                <w:rFonts w:eastAsia="SimSun"/>
                <w:szCs w:val="28"/>
                <w:lang w:eastAsia="zh-CN" w:bidi="hi-IN"/>
              </w:rPr>
              <w:t>з</w:t>
            </w:r>
            <w:r w:rsidRPr="000B0CA6">
              <w:rPr>
                <w:rFonts w:eastAsia="SimSun"/>
                <w:szCs w:val="28"/>
                <w:lang w:eastAsia="zh-CN" w:bidi="hi-IN"/>
              </w:rPr>
              <w:t>ам</w:t>
            </w:r>
            <w:r>
              <w:rPr>
                <w:rFonts w:eastAsia="SimSun"/>
                <w:szCs w:val="28"/>
                <w:lang w:eastAsia="zh-CN" w:bidi="hi-IN"/>
              </w:rPr>
              <w:t>.</w:t>
            </w:r>
            <w:r w:rsidRPr="000B0CA6">
              <w:rPr>
                <w:rFonts w:eastAsia="SimSun"/>
                <w:szCs w:val="28"/>
                <w:lang w:eastAsia="zh-CN" w:bidi="hi-IN"/>
              </w:rPr>
              <w:t xml:space="preserve"> руководителя обособленного подразделения АО "</w:t>
            </w:r>
            <w:proofErr w:type="spellStart"/>
            <w:r w:rsidRPr="000B0CA6">
              <w:rPr>
                <w:rFonts w:eastAsia="SimSun"/>
                <w:szCs w:val="28"/>
                <w:lang w:eastAsia="zh-CN" w:bidi="hi-IN"/>
              </w:rPr>
              <w:t>ИнфоТеКС</w:t>
            </w:r>
            <w:proofErr w:type="spellEnd"/>
            <w:r w:rsidRPr="000B0CA6">
              <w:rPr>
                <w:rFonts w:eastAsia="SimSun"/>
                <w:szCs w:val="28"/>
                <w:lang w:eastAsia="zh-CN" w:bidi="hi-IN"/>
              </w:rPr>
              <w:t>" в г. Новосибирск</w:t>
            </w:r>
          </w:p>
        </w:tc>
      </w:tr>
      <w:tr w:rsidR="00FF551A" w:rsidRPr="00D313BA" w14:paraId="22BCD575" w14:textId="77777777" w:rsidTr="00AB14E5">
        <w:tc>
          <w:tcPr>
            <w:tcW w:w="9571" w:type="dxa"/>
            <w:shd w:val="clear" w:color="auto" w:fill="auto"/>
          </w:tcPr>
          <w:p w14:paraId="766BDAFB" w14:textId="43E5542B" w:rsidR="00FF551A" w:rsidRPr="000B0CA6" w:rsidRDefault="00FF551A" w:rsidP="000B0CA6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DAD933" wp14:editId="4F251B67">
                  <wp:extent cx="1684461" cy="16586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8_144953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95"/>
                          <a:stretch/>
                        </pic:blipFill>
                        <pic:spPr bwMode="auto">
                          <a:xfrm>
                            <a:off x="0" y="0"/>
                            <a:ext cx="1683592" cy="165782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1A" w:rsidRPr="00D313BA" w14:paraId="23A100F6" w14:textId="77777777" w:rsidTr="00AB14E5">
        <w:tc>
          <w:tcPr>
            <w:tcW w:w="9571" w:type="dxa"/>
            <w:shd w:val="clear" w:color="auto" w:fill="auto"/>
          </w:tcPr>
          <w:p w14:paraId="376AA716" w14:textId="77777777" w:rsidR="00FF551A" w:rsidRPr="00FF551A" w:rsidRDefault="00FF551A" w:rsidP="00FF551A">
            <w:pPr>
              <w:spacing w:after="0"/>
              <w:jc w:val="both"/>
              <w:rPr>
                <w:rStyle w:val="aff2"/>
                <w:rFonts w:ascii="Times New Roman" w:hAnsi="Times New Roman"/>
                <w:b/>
                <w:i w:val="0"/>
                <w:color w:val="333333"/>
                <w:sz w:val="30"/>
                <w:szCs w:val="30"/>
                <w:shd w:val="clear" w:color="auto" w:fill="FFFFFF"/>
              </w:rPr>
            </w:pPr>
            <w:r w:rsidRPr="00FF551A">
              <w:rPr>
                <w:rStyle w:val="aff2"/>
                <w:rFonts w:ascii="Times New Roman" w:hAnsi="Times New Roman"/>
                <w:b/>
                <w:i w:val="0"/>
                <w:color w:val="333333"/>
                <w:sz w:val="30"/>
                <w:szCs w:val="30"/>
                <w:shd w:val="clear" w:color="auto" w:fill="FFFFFF"/>
              </w:rPr>
              <w:t>Яценко Александр Викторович</w:t>
            </w:r>
          </w:p>
          <w:p w14:paraId="5D9910EA" w14:textId="77777777" w:rsidR="00FF551A" w:rsidRDefault="00FF551A" w:rsidP="000B0CA6">
            <w:pPr>
              <w:spacing w:after="0"/>
              <w:jc w:val="both"/>
              <w:rPr>
                <w:rFonts w:ascii="Times New Roman" w:eastAsia="SimSun" w:hAnsi="Times New Roman"/>
                <w:iCs/>
                <w:sz w:val="24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iCs/>
                <w:sz w:val="24"/>
                <w:szCs w:val="28"/>
                <w:lang w:eastAsia="zh-CN" w:bidi="hi-IN"/>
              </w:rPr>
              <w:t>зам.</w:t>
            </w:r>
            <w:r w:rsidRPr="00FF551A">
              <w:rPr>
                <w:rFonts w:ascii="Times New Roman" w:eastAsia="SimSun" w:hAnsi="Times New Roman"/>
                <w:iCs/>
                <w:sz w:val="24"/>
                <w:szCs w:val="28"/>
                <w:lang w:eastAsia="zh-CN" w:bidi="hi-IN"/>
              </w:rPr>
              <w:t xml:space="preserve"> директора ООО «Рокада»</w:t>
            </w:r>
          </w:p>
          <w:p w14:paraId="542ABA52" w14:textId="77777777" w:rsidR="00FF551A" w:rsidRDefault="00FF551A" w:rsidP="000B0CA6">
            <w:pPr>
              <w:spacing w:after="0"/>
              <w:jc w:val="both"/>
              <w:rPr>
                <w:rFonts w:ascii="Times New Roman" w:eastAsia="SimSun" w:hAnsi="Times New Roman"/>
                <w:iCs/>
                <w:sz w:val="24"/>
                <w:szCs w:val="28"/>
                <w:lang w:eastAsia="zh-CN" w:bidi="hi-IN"/>
              </w:rPr>
            </w:pPr>
          </w:p>
          <w:p w14:paraId="063AC96A" w14:textId="77777777" w:rsidR="00FF551A" w:rsidRDefault="00FF551A" w:rsidP="000B0CA6">
            <w:pPr>
              <w:spacing w:after="0"/>
              <w:jc w:val="both"/>
              <w:rPr>
                <w:rFonts w:ascii="Times New Roman" w:eastAsia="SimSun" w:hAnsi="Times New Roman"/>
                <w:iCs/>
                <w:sz w:val="24"/>
                <w:szCs w:val="28"/>
                <w:lang w:eastAsia="zh-CN" w:bidi="hi-IN"/>
              </w:rPr>
            </w:pPr>
          </w:p>
          <w:p w14:paraId="0F53F9C0" w14:textId="69921294" w:rsidR="00FF551A" w:rsidRPr="00FF551A" w:rsidRDefault="00FF551A" w:rsidP="000B0CA6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8"/>
                <w:lang w:eastAsia="zh-CN" w:bidi="hi-IN"/>
              </w:rPr>
            </w:pPr>
          </w:p>
        </w:tc>
      </w:tr>
      <w:tr w:rsidR="00AB14E5" w:rsidRPr="00D313BA" w14:paraId="6F877BF0" w14:textId="77777777" w:rsidTr="00AB14E5">
        <w:tc>
          <w:tcPr>
            <w:tcW w:w="9571" w:type="dxa"/>
            <w:shd w:val="clear" w:color="auto" w:fill="auto"/>
          </w:tcPr>
          <w:p w14:paraId="56B16175" w14:textId="64720AE7" w:rsidR="004B7664" w:rsidRPr="00011988" w:rsidRDefault="004B7664" w:rsidP="004B7664">
            <w:pPr>
              <w:pStyle w:val="a3"/>
              <w:tabs>
                <w:tab w:val="left" w:pos="993"/>
              </w:tabs>
              <w:spacing w:line="264" w:lineRule="auto"/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</w:pPr>
            <w:r w:rsidRPr="00011988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lastRenderedPageBreak/>
              <w:t>Предлагается обсудить:</w:t>
            </w:r>
          </w:p>
          <w:p w14:paraId="6DF4B1EC" w14:textId="77777777" w:rsidR="004B7664" w:rsidRPr="004B7664" w:rsidRDefault="004B7664" w:rsidP="004B7664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993"/>
              </w:tabs>
              <w:spacing w:after="0" w:line="264" w:lineRule="auto"/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</w:pPr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>Актуальные вопросы выполнения требований законодательства предприятиями нефтегазовой отрасли как субъектами КИИ.</w:t>
            </w:r>
          </w:p>
          <w:p w14:paraId="5F5AA491" w14:textId="77777777" w:rsidR="004B7664" w:rsidRPr="004B7664" w:rsidRDefault="004B7664" w:rsidP="004B7664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993"/>
              </w:tabs>
              <w:spacing w:after="0" w:line="264" w:lineRule="auto"/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</w:pPr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 xml:space="preserve">Инициативы </w:t>
            </w:r>
            <w:proofErr w:type="spellStart"/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>Минцифры</w:t>
            </w:r>
            <w:proofErr w:type="spellEnd"/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 xml:space="preserve"> РФ, изложенные в методических рекомендациях по переходу </w:t>
            </w:r>
            <w:proofErr w:type="spellStart"/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>госкорпораций</w:t>
            </w:r>
            <w:proofErr w:type="spellEnd"/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 xml:space="preserve"> и компаний с </w:t>
            </w:r>
            <w:proofErr w:type="spellStart"/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>госучастием</w:t>
            </w:r>
            <w:proofErr w:type="spellEnd"/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 xml:space="preserve"> на отечественное</w:t>
            </w:r>
            <w:r w:rsidRPr="004B7664">
              <w:rPr>
                <w:rFonts w:ascii="Liberation Serif" w:hAnsi="Liberation Serif" w:cs="Mangal"/>
                <w:sz w:val="26"/>
                <w:szCs w:val="28"/>
                <w:lang w:eastAsia="zh-CN" w:bidi="hi-IN"/>
              </w:rPr>
              <w:t> </w:t>
            </w:r>
            <w:hyperlink r:id="rId24" w:tooltip="Программное обеспечение" w:history="1">
              <w:r w:rsidRPr="004B7664">
                <w:rPr>
                  <w:rFonts w:ascii="Liberation Serif" w:hAnsi="Liberation Serif" w:cs="Mangal"/>
                  <w:sz w:val="26"/>
                  <w:szCs w:val="28"/>
                  <w:lang w:val="ru-RU" w:eastAsia="zh-CN" w:bidi="hi-IN"/>
                </w:rPr>
                <w:t>программное обеспечение</w:t>
              </w:r>
            </w:hyperlink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>.</w:t>
            </w:r>
          </w:p>
          <w:p w14:paraId="33683601" w14:textId="77777777" w:rsidR="004B7664" w:rsidRPr="004B7664" w:rsidRDefault="004B7664" w:rsidP="004B7664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993"/>
              </w:tabs>
              <w:spacing w:after="0" w:line="264" w:lineRule="auto"/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</w:pPr>
            <w:r w:rsidRPr="004B7664">
              <w:rPr>
                <w:rFonts w:ascii="Liberation Serif" w:hAnsi="Liberation Serif" w:cs="Mangal"/>
                <w:sz w:val="26"/>
                <w:szCs w:val="28"/>
                <w:lang w:val="ru-RU" w:eastAsia="zh-CN" w:bidi="hi-IN"/>
              </w:rPr>
              <w:t>Инициативы Минэнерго России по повышению безопасности значимых объектов КИИ, направленные на создание систем безопасности и проведение мероприятий по оценке защищенности от компьютерных атак, при дистанционном управлении объектами электроэнергетики.</w:t>
            </w:r>
          </w:p>
          <w:p w14:paraId="708444D5" w14:textId="61CC46F7" w:rsidR="004B7664" w:rsidRPr="004B7664" w:rsidRDefault="004B7664" w:rsidP="004B7664">
            <w:pPr>
              <w:shd w:val="clear" w:color="auto" w:fill="FFFFFF"/>
              <w:spacing w:after="0" w:line="240" w:lineRule="auto"/>
              <w:ind w:firstLine="360"/>
              <w:rPr>
                <w:rFonts w:ascii="Liberation Serif" w:eastAsia="SimSun" w:hAnsi="Liberation Serif" w:cs="Mangal"/>
                <w:sz w:val="26"/>
                <w:szCs w:val="28"/>
                <w:lang w:eastAsia="zh-CN" w:bidi="hi-IN"/>
              </w:rPr>
            </w:pPr>
            <w:r w:rsidRPr="004B7664">
              <w:rPr>
                <w:rFonts w:ascii="Liberation Serif" w:eastAsia="SimSun" w:hAnsi="Liberation Serif" w:cs="Mangal"/>
                <w:sz w:val="26"/>
                <w:szCs w:val="28"/>
                <w:lang w:eastAsia="zh-CN" w:bidi="hi-IN"/>
              </w:rPr>
              <w:t xml:space="preserve">В </w:t>
            </w:r>
            <w:r w:rsidRPr="004B7664">
              <w:rPr>
                <w:rFonts w:ascii="Liberation Serif" w:eastAsia="SimSun" w:hAnsi="Liberation Serif" w:cs="Liberation Serif"/>
                <w:sz w:val="26"/>
                <w:szCs w:val="28"/>
                <w:lang w:eastAsia="zh-CN" w:bidi="hi-IN"/>
              </w:rPr>
              <w:t xml:space="preserve">мероприятии примут участие производители технологий и продуктов для защиты информации, такие как </w:t>
            </w:r>
            <w:proofErr w:type="spellStart"/>
            <w:r w:rsidRPr="004B7664">
              <w:rPr>
                <w:rFonts w:ascii="Liberation Serif" w:eastAsia="SimSun" w:hAnsi="Liberation Serif" w:cs="Liberation Serif"/>
                <w:sz w:val="26"/>
                <w:szCs w:val="28"/>
                <w:lang w:eastAsia="zh-CN" w:bidi="hi-IN"/>
              </w:rPr>
              <w:t>InfоWatch</w:t>
            </w:r>
            <w:proofErr w:type="spellEnd"/>
            <w:r w:rsidR="00BD7583">
              <w:rPr>
                <w:rFonts w:ascii="Liberation Serif" w:eastAsia="SimSun" w:hAnsi="Liberation Serif" w:cs="Liberation Serif"/>
                <w:sz w:val="26"/>
                <w:szCs w:val="28"/>
                <w:lang w:eastAsia="zh-CN" w:bidi="hi-IN"/>
              </w:rPr>
              <w:t>,</w:t>
            </w:r>
            <w:r w:rsidRPr="004B7664">
              <w:rPr>
                <w:rFonts w:ascii="Liberation Serif" w:eastAsia="SimSun" w:hAnsi="Liberation Serif" w:cs="Liberation Serif"/>
                <w:sz w:val="26"/>
                <w:szCs w:val="28"/>
                <w:lang w:eastAsia="zh-CN" w:bidi="hi-IN"/>
              </w:rPr>
              <w:t xml:space="preserve"> </w:t>
            </w:r>
            <w:proofErr w:type="spellStart"/>
            <w:r w:rsidRPr="004B7664">
              <w:rPr>
                <w:rFonts w:ascii="Liberation Serif" w:eastAsia="SimSun" w:hAnsi="Liberation Serif" w:cs="Liberation Serif"/>
                <w:sz w:val="26"/>
                <w:szCs w:val="28"/>
                <w:lang w:eastAsia="zh-CN" w:bidi="hi-IN"/>
              </w:rPr>
              <w:t>Инфотекс</w:t>
            </w:r>
            <w:proofErr w:type="spellEnd"/>
            <w:r w:rsidRPr="004B7664">
              <w:rPr>
                <w:rFonts w:ascii="Liberation Serif" w:eastAsia="SimSun" w:hAnsi="Liberation Serif" w:cs="Liberation Serif"/>
                <w:sz w:val="26"/>
                <w:szCs w:val="28"/>
                <w:lang w:eastAsia="zh-CN" w:bidi="hi-IN"/>
              </w:rPr>
              <w:t xml:space="preserve">, РЕД СОФТ  , </w:t>
            </w:r>
            <w:r w:rsidRPr="004B7664">
              <w:rPr>
                <w:rFonts w:ascii="Liberation Serif" w:hAnsi="Liberation Serif" w:cs="Liberation Serif"/>
                <w:color w:val="333333"/>
                <w:sz w:val="26"/>
                <w:szCs w:val="28"/>
                <w:shd w:val="clear" w:color="auto" w:fill="FFFFFF"/>
              </w:rPr>
              <w:t>ФГУП «НПП «Гамма»</w:t>
            </w:r>
            <w:r w:rsidR="00BD7583">
              <w:rPr>
                <w:rFonts w:ascii="Liberation Serif" w:hAnsi="Liberation Serif" w:cs="Liberation Serif"/>
                <w:color w:val="333333"/>
                <w:sz w:val="26"/>
                <w:szCs w:val="28"/>
                <w:shd w:val="clear" w:color="auto" w:fill="FFFFFF"/>
              </w:rPr>
              <w:t>,</w:t>
            </w:r>
            <w:r w:rsidRPr="004B7664">
              <w:rPr>
                <w:rFonts w:ascii="Liberation Serif" w:hAnsi="Liberation Serif" w:cs="Liberation Serif"/>
                <w:color w:val="333333"/>
                <w:sz w:val="26"/>
                <w:szCs w:val="28"/>
                <w:shd w:val="clear" w:color="auto" w:fill="FFFFFF"/>
              </w:rPr>
              <w:t xml:space="preserve"> </w:t>
            </w:r>
            <w:r w:rsidR="00BD7583">
              <w:rPr>
                <w:rFonts w:ascii="Liberation Serif" w:hAnsi="Liberation Serif" w:cs="Liberation Serif"/>
                <w:color w:val="333333"/>
                <w:sz w:val="26"/>
                <w:szCs w:val="28"/>
                <w:shd w:val="clear" w:color="auto" w:fill="FFFFFF"/>
              </w:rPr>
              <w:t>Рокада.</w:t>
            </w:r>
          </w:p>
          <w:p w14:paraId="3D57E20A" w14:textId="4C24DEC7" w:rsidR="00AB14E5" w:rsidRPr="002572B5" w:rsidRDefault="004B7664" w:rsidP="002572B5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6E6A8E">
              <w:rPr>
                <w:rFonts w:ascii="Arial" w:hAnsi="Arial" w:cs="Arial"/>
                <w:color w:val="1A1A1A"/>
                <w:sz w:val="24"/>
                <w:szCs w:val="24"/>
              </w:rPr>
              <w:t> </w:t>
            </w:r>
          </w:p>
        </w:tc>
      </w:tr>
    </w:tbl>
    <w:p w14:paraId="31D13282" w14:textId="77777777" w:rsidR="002572B5" w:rsidRDefault="002572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D21934A" w14:textId="77777777" w:rsidR="002572B5" w:rsidRPr="002572B5" w:rsidRDefault="002572B5" w:rsidP="002572B5">
      <w:pPr>
        <w:widowControl w:val="0"/>
        <w:shd w:val="clear" w:color="auto" w:fill="D9D9D9"/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572B5">
        <w:rPr>
          <w:rFonts w:ascii="Times New Roman" w:hAnsi="Times New Roman"/>
          <w:b/>
          <w:sz w:val="28"/>
          <w:szCs w:val="28"/>
        </w:rPr>
        <w:lastRenderedPageBreak/>
        <w:t xml:space="preserve">12 марта 2024 года </w:t>
      </w:r>
    </w:p>
    <w:p w14:paraId="5C1C4091" w14:textId="77777777" w:rsidR="002572B5" w:rsidRPr="002572B5" w:rsidRDefault="002572B5" w:rsidP="002572B5">
      <w:pPr>
        <w:widowControl w:val="0"/>
        <w:shd w:val="clear" w:color="auto" w:fill="D9D9D9"/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572B5">
        <w:rPr>
          <w:rFonts w:ascii="Times New Roman" w:hAnsi="Times New Roman"/>
          <w:b/>
          <w:sz w:val="28"/>
          <w:szCs w:val="28"/>
        </w:rPr>
        <w:t>14.00</w:t>
      </w:r>
    </w:p>
    <w:p w14:paraId="42E5EDD7" w14:textId="7BB756C3" w:rsidR="002572B5" w:rsidRPr="002572B5" w:rsidRDefault="002572B5" w:rsidP="002572B5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Круглый стол 3</w:t>
      </w:r>
      <w:r w:rsidRPr="002572B5">
        <w:rPr>
          <w:rFonts w:ascii="Times New Roman" w:hAnsi="Times New Roman"/>
          <w:b/>
          <w:sz w:val="32"/>
          <w:szCs w:val="32"/>
        </w:rPr>
        <w:t xml:space="preserve"> «</w:t>
      </w:r>
      <w:r w:rsidR="00E6703B" w:rsidRPr="00E6703B">
        <w:rPr>
          <w:rFonts w:ascii="Times New Roman" w:hAnsi="Times New Roman"/>
          <w:b/>
          <w:sz w:val="32"/>
          <w:szCs w:val="32"/>
        </w:rPr>
        <w:t>Современные требования к модели подготовки специалиста нефтепе</w:t>
      </w:r>
      <w:r w:rsidR="009D5FF8">
        <w:rPr>
          <w:rFonts w:ascii="Times New Roman" w:hAnsi="Times New Roman"/>
          <w:b/>
          <w:sz w:val="32"/>
          <w:szCs w:val="32"/>
        </w:rPr>
        <w:t>ре</w:t>
      </w:r>
      <w:r w:rsidR="00E6703B" w:rsidRPr="00E6703B">
        <w:rPr>
          <w:rFonts w:ascii="Times New Roman" w:hAnsi="Times New Roman"/>
          <w:b/>
          <w:sz w:val="32"/>
          <w:szCs w:val="32"/>
        </w:rPr>
        <w:t>рабатывающей отрасли: от школьника к профессионалу</w:t>
      </w:r>
      <w:r w:rsidRPr="002572B5">
        <w:rPr>
          <w:rFonts w:ascii="Times New Roman" w:hAnsi="Times New Roman"/>
          <w:b/>
          <w:sz w:val="32"/>
          <w:szCs w:val="32"/>
        </w:rPr>
        <w:t>»</w:t>
      </w:r>
    </w:p>
    <w:p w14:paraId="09E231EB" w14:textId="77777777" w:rsidR="002572B5" w:rsidRDefault="002572B5" w:rsidP="002572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1936D5" w14:textId="28E70BCA" w:rsidR="00E130CB" w:rsidRPr="00E130CB" w:rsidRDefault="00E130CB" w:rsidP="002572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130CB">
        <w:rPr>
          <w:rFonts w:ascii="Times New Roman" w:hAnsi="Times New Roman"/>
          <w:i/>
          <w:sz w:val="24"/>
          <w:szCs w:val="24"/>
        </w:rPr>
        <w:t>Место проведения: «Точка кипения» (</w:t>
      </w:r>
      <w:r>
        <w:rPr>
          <w:rFonts w:ascii="Times New Roman" w:hAnsi="Times New Roman"/>
          <w:i/>
          <w:sz w:val="24"/>
          <w:szCs w:val="24"/>
        </w:rPr>
        <w:t>Малый</w:t>
      </w:r>
      <w:r w:rsidRPr="00E130CB">
        <w:rPr>
          <w:rFonts w:ascii="Times New Roman" w:hAnsi="Times New Roman"/>
          <w:i/>
          <w:sz w:val="24"/>
          <w:szCs w:val="24"/>
        </w:rPr>
        <w:t xml:space="preserve"> зал).</w:t>
      </w:r>
    </w:p>
    <w:p w14:paraId="45A1AB8F" w14:textId="77777777" w:rsidR="002572B5" w:rsidRPr="002572B5" w:rsidRDefault="002572B5" w:rsidP="002572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572B5">
        <w:rPr>
          <w:rFonts w:ascii="Times New Roman" w:hAnsi="Times New Roman"/>
          <w:i/>
          <w:sz w:val="24"/>
          <w:szCs w:val="24"/>
        </w:rPr>
        <w:t>Регламент работы: выступление спикера – до 10 минут.</w:t>
      </w:r>
    </w:p>
    <w:p w14:paraId="663F66B6" w14:textId="77777777" w:rsidR="002572B5" w:rsidRPr="002572B5" w:rsidRDefault="002572B5" w:rsidP="002572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2572B5" w:rsidRPr="002572B5" w14:paraId="20EEF996" w14:textId="77777777" w:rsidTr="00D56642">
        <w:tc>
          <w:tcPr>
            <w:tcW w:w="9571" w:type="dxa"/>
            <w:shd w:val="clear" w:color="auto" w:fill="C4BC96"/>
          </w:tcPr>
          <w:p w14:paraId="29544530" w14:textId="77777777" w:rsidR="002572B5" w:rsidRPr="002572B5" w:rsidRDefault="002572B5" w:rsidP="002572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2B5">
              <w:rPr>
                <w:rFonts w:ascii="Times New Roman" w:hAnsi="Times New Roman"/>
                <w:sz w:val="24"/>
                <w:szCs w:val="24"/>
              </w:rPr>
              <w:t>МОДЕРАТОР</w:t>
            </w:r>
          </w:p>
        </w:tc>
      </w:tr>
      <w:tr w:rsidR="002572B5" w:rsidRPr="002572B5" w14:paraId="4411A83E" w14:textId="77777777" w:rsidTr="00D56642">
        <w:tc>
          <w:tcPr>
            <w:tcW w:w="9571" w:type="dxa"/>
            <w:shd w:val="clear" w:color="auto" w:fill="auto"/>
          </w:tcPr>
          <w:p w14:paraId="0AE9BD59" w14:textId="72CA98F4" w:rsidR="002572B5" w:rsidRPr="002572B5" w:rsidRDefault="004344B7" w:rsidP="002572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DE9465" wp14:editId="5081B0BA">
                  <wp:extent cx="1458461" cy="1440000"/>
                  <wp:effectExtent l="0" t="0" r="8890" b="8255"/>
                  <wp:docPr id="24" name="Рисунок 24" descr="https://omgtu.ru/ecab/persons/photo.php?func=getblob&amp;f=708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mgtu.ru/ecab/persons/photo.php?func=getblob&amp;f=7080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" t="4545" r="11036" b="24545"/>
                          <a:stretch/>
                        </pic:blipFill>
                        <pic:spPr bwMode="auto">
                          <a:xfrm>
                            <a:off x="0" y="0"/>
                            <a:ext cx="1458461" cy="1440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2B5" w:rsidRPr="002572B5" w14:paraId="5481F3AA" w14:textId="77777777" w:rsidTr="00D56642">
        <w:tc>
          <w:tcPr>
            <w:tcW w:w="9571" w:type="dxa"/>
            <w:shd w:val="clear" w:color="auto" w:fill="auto"/>
          </w:tcPr>
          <w:p w14:paraId="7470331A" w14:textId="0A3492D1" w:rsidR="002572B5" w:rsidRPr="002572B5" w:rsidRDefault="002572B5" w:rsidP="002572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Мельникова Наталья Александровна</w:t>
            </w:r>
          </w:p>
          <w:p w14:paraId="0F6571D2" w14:textId="572947DC" w:rsidR="002572B5" w:rsidRPr="002572B5" w:rsidRDefault="004344B7" w:rsidP="002572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к.ф.н.</w:t>
            </w:r>
            <w:r w:rsidR="002572B5" w:rsidRPr="002572B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директор «Центр карьеры. ОмГТУ»</w:t>
            </w:r>
          </w:p>
          <w:p w14:paraId="41CC450E" w14:textId="77777777" w:rsidR="002572B5" w:rsidRPr="002572B5" w:rsidRDefault="002572B5" w:rsidP="002572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2B5" w:rsidRPr="002572B5" w14:paraId="7BD74F1C" w14:textId="77777777" w:rsidTr="00D56642">
        <w:tc>
          <w:tcPr>
            <w:tcW w:w="9571" w:type="dxa"/>
            <w:shd w:val="clear" w:color="auto" w:fill="C4BC96"/>
          </w:tcPr>
          <w:p w14:paraId="1C6F7B3B" w14:textId="77777777" w:rsidR="002572B5" w:rsidRPr="002572B5" w:rsidRDefault="002572B5" w:rsidP="002572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2B5">
              <w:rPr>
                <w:rFonts w:ascii="Times New Roman" w:hAnsi="Times New Roman"/>
                <w:sz w:val="24"/>
                <w:szCs w:val="24"/>
              </w:rPr>
              <w:t>СПИКЕРЫ</w:t>
            </w:r>
          </w:p>
        </w:tc>
      </w:tr>
      <w:tr w:rsidR="002572B5" w:rsidRPr="002572B5" w14:paraId="214018F3" w14:textId="77777777" w:rsidTr="00D56642">
        <w:tc>
          <w:tcPr>
            <w:tcW w:w="9571" w:type="dxa"/>
            <w:shd w:val="clear" w:color="auto" w:fill="C4BC96"/>
          </w:tcPr>
          <w:p w14:paraId="0E02ECB8" w14:textId="77777777" w:rsidR="002572B5" w:rsidRPr="002572B5" w:rsidRDefault="002572B5" w:rsidP="002572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2B5" w:rsidRPr="002572B5" w14:paraId="2C65AAFC" w14:textId="77777777" w:rsidTr="00D56642">
        <w:tc>
          <w:tcPr>
            <w:tcW w:w="9571" w:type="dxa"/>
            <w:shd w:val="clear" w:color="auto" w:fill="auto"/>
          </w:tcPr>
          <w:p w14:paraId="2C0A90E7" w14:textId="0606496C" w:rsidR="002572B5" w:rsidRPr="002572B5" w:rsidRDefault="002572B5" w:rsidP="002572B5">
            <w:pPr>
              <w:pStyle w:val="aff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572B5">
              <w:rPr>
                <w:rFonts w:ascii="Times New Roman" w:hAnsi="Times New Roman"/>
                <w:b/>
                <w:sz w:val="24"/>
                <w:szCs w:val="24"/>
              </w:rPr>
              <w:t xml:space="preserve">Модели и системы управления химическим производством </w:t>
            </w:r>
          </w:p>
        </w:tc>
      </w:tr>
      <w:tr w:rsidR="002572B5" w:rsidRPr="002572B5" w14:paraId="23C6B38E" w14:textId="77777777" w:rsidTr="00D56642">
        <w:tc>
          <w:tcPr>
            <w:tcW w:w="9571" w:type="dxa"/>
            <w:shd w:val="clear" w:color="auto" w:fill="auto"/>
          </w:tcPr>
          <w:p w14:paraId="13544ACF" w14:textId="17D14541" w:rsidR="002572B5" w:rsidRPr="00955C47" w:rsidRDefault="002572B5" w:rsidP="002572B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5A93FF" wp14:editId="2AB02D34">
                  <wp:extent cx="1422187" cy="14760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187" cy="14760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2B5" w:rsidRPr="002572B5" w14:paraId="5EAEE66B" w14:textId="77777777" w:rsidTr="00D56642">
        <w:tc>
          <w:tcPr>
            <w:tcW w:w="9571" w:type="dxa"/>
            <w:shd w:val="clear" w:color="auto" w:fill="auto"/>
          </w:tcPr>
          <w:p w14:paraId="76CA8311" w14:textId="1E22CD5A" w:rsidR="002572B5" w:rsidRPr="00D313BA" w:rsidRDefault="002572B5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Прокудина Наталья Анатольевна</w:t>
            </w:r>
          </w:p>
          <w:p w14:paraId="4904F81A" w14:textId="64CF290A" w:rsidR="002572B5" w:rsidRPr="002572B5" w:rsidRDefault="002572B5" w:rsidP="002572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к.т.н., проректор по образовательной деятельности ОмГТУ</w:t>
            </w:r>
          </w:p>
        </w:tc>
      </w:tr>
      <w:tr w:rsidR="002572B5" w:rsidRPr="002572B5" w14:paraId="00F03020" w14:textId="77777777" w:rsidTr="00D56642">
        <w:tc>
          <w:tcPr>
            <w:tcW w:w="9571" w:type="dxa"/>
            <w:shd w:val="clear" w:color="auto" w:fill="auto"/>
          </w:tcPr>
          <w:p w14:paraId="281D23B9" w14:textId="77777777" w:rsidR="002572B5" w:rsidRDefault="002572B5" w:rsidP="00D5664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72B5" w:rsidRPr="00955C47" w14:paraId="3777B32E" w14:textId="77777777" w:rsidTr="002572B5">
        <w:tc>
          <w:tcPr>
            <w:tcW w:w="9571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355"/>
            </w:tblGrid>
            <w:tr w:rsidR="002572B5" w:rsidRPr="002572B5" w14:paraId="23A32674" w14:textId="77777777" w:rsidTr="00D56642">
              <w:tc>
                <w:tcPr>
                  <w:tcW w:w="9571" w:type="dxa"/>
                  <w:shd w:val="clear" w:color="auto" w:fill="C4BC96"/>
                </w:tcPr>
                <w:p w14:paraId="67F45664" w14:textId="3FD6F9FC" w:rsidR="002572B5" w:rsidRPr="002572B5" w:rsidRDefault="002572B5" w:rsidP="00D56642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УЧАСТНИКИ</w:t>
                  </w:r>
                </w:p>
              </w:tc>
            </w:tr>
            <w:tr w:rsidR="002572B5" w:rsidRPr="002572B5" w14:paraId="34F50EF5" w14:textId="77777777" w:rsidTr="00D56642">
              <w:tc>
                <w:tcPr>
                  <w:tcW w:w="9571" w:type="dxa"/>
                  <w:shd w:val="clear" w:color="auto" w:fill="C4BC96"/>
                </w:tcPr>
                <w:p w14:paraId="4506E7BD" w14:textId="77777777" w:rsidR="002572B5" w:rsidRPr="002572B5" w:rsidRDefault="002572B5" w:rsidP="00D56642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8F26E20" w14:textId="399ACBA3" w:rsidR="002572B5" w:rsidRPr="002572B5" w:rsidRDefault="002572B5" w:rsidP="002572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72B5" w:rsidRPr="00946E2B" w14:paraId="5759F2C4" w14:textId="77777777" w:rsidTr="002572B5">
        <w:tc>
          <w:tcPr>
            <w:tcW w:w="9571" w:type="dxa"/>
            <w:shd w:val="clear" w:color="auto" w:fill="auto"/>
          </w:tcPr>
          <w:p w14:paraId="6EFAF745" w14:textId="6CA7A64C" w:rsidR="004344B7" w:rsidRPr="004344B7" w:rsidRDefault="004344B7" w:rsidP="004344B7">
            <w:pPr>
              <w:pStyle w:val="af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ООО «</w:t>
            </w:r>
            <w:r w:rsidRPr="004344B7">
              <w:rPr>
                <w:rFonts w:ascii="Times New Roman" w:hAnsi="Times New Roman"/>
                <w:b/>
                <w:sz w:val="28"/>
                <w:szCs w:val="28"/>
              </w:rPr>
              <w:t>Газпромнефть-ОНПЗ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14:paraId="1E80CBC7" w14:textId="69044F71" w:rsidR="004344B7" w:rsidRPr="004344B7" w:rsidRDefault="004344B7" w:rsidP="004344B7">
            <w:pPr>
              <w:pStyle w:val="af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ООО «</w:t>
            </w:r>
            <w:r w:rsidR="002572B5" w:rsidRPr="004344B7">
              <w:rPr>
                <w:rFonts w:ascii="Times New Roman" w:hAnsi="Times New Roman"/>
                <w:b/>
                <w:sz w:val="28"/>
                <w:szCs w:val="28"/>
              </w:rPr>
              <w:t>Газпромн</w:t>
            </w:r>
            <w:r w:rsidRPr="004344B7">
              <w:rPr>
                <w:rFonts w:ascii="Times New Roman" w:hAnsi="Times New Roman"/>
                <w:b/>
                <w:sz w:val="28"/>
                <w:szCs w:val="28"/>
              </w:rPr>
              <w:t>ефть-Смазочные материалы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14:paraId="0680E1BC" w14:textId="0F319760" w:rsidR="004344B7" w:rsidRPr="004344B7" w:rsidRDefault="004344B7" w:rsidP="004344B7">
            <w:pPr>
              <w:pStyle w:val="af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ООО «</w:t>
            </w:r>
            <w:r w:rsidR="002572B5" w:rsidRPr="004344B7">
              <w:rPr>
                <w:rFonts w:ascii="Times New Roman" w:hAnsi="Times New Roman"/>
                <w:b/>
                <w:sz w:val="28"/>
                <w:szCs w:val="28"/>
              </w:rPr>
              <w:t>Газпр</w:t>
            </w:r>
            <w:r w:rsidRPr="004344B7">
              <w:rPr>
                <w:rFonts w:ascii="Times New Roman" w:hAnsi="Times New Roman"/>
                <w:b/>
                <w:sz w:val="28"/>
                <w:szCs w:val="28"/>
              </w:rPr>
              <w:t>омнефть-Каталитические системы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14:paraId="29ECAF4B" w14:textId="657F6F1D" w:rsidR="004344B7" w:rsidRPr="004344B7" w:rsidRDefault="004344B7" w:rsidP="004344B7">
            <w:pPr>
              <w:pStyle w:val="af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ООО «</w:t>
            </w:r>
            <w:r w:rsidRPr="004344B7">
              <w:rPr>
                <w:rFonts w:ascii="Times New Roman" w:hAnsi="Times New Roman"/>
                <w:b/>
                <w:sz w:val="28"/>
                <w:szCs w:val="28"/>
              </w:rPr>
              <w:t>Газпромнефть-Графитек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14:paraId="3D9F328C" w14:textId="7E505C06" w:rsidR="002572B5" w:rsidRPr="004344B7" w:rsidRDefault="004344B7" w:rsidP="004344B7">
            <w:pPr>
              <w:pStyle w:val="af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АО «Омский каучук»</w:t>
            </w:r>
          </w:p>
          <w:p w14:paraId="42BC0126" w14:textId="77777777" w:rsidR="00D56642" w:rsidRDefault="00C37654" w:rsidP="00D56642">
            <w:pPr>
              <w:pStyle w:val="af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АО «</w:t>
            </w:r>
            <w:r w:rsidR="004344B7">
              <w:rPr>
                <w:rFonts w:ascii="Times New Roman" w:hAnsi="Times New Roman"/>
                <w:b/>
                <w:sz w:val="28"/>
                <w:szCs w:val="28"/>
              </w:rPr>
              <w:t>ГК «</w:t>
            </w:r>
            <w:r w:rsidR="004344B7" w:rsidRPr="004344B7">
              <w:rPr>
                <w:rFonts w:ascii="Times New Roman" w:hAnsi="Times New Roman"/>
                <w:b/>
                <w:sz w:val="28"/>
                <w:szCs w:val="28"/>
              </w:rPr>
              <w:t>Титан</w:t>
            </w:r>
            <w:r w:rsidR="004344B7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14:paraId="45857A66" w14:textId="77777777" w:rsidR="00E130CB" w:rsidRDefault="00E130CB" w:rsidP="00D56642">
            <w:pPr>
              <w:pStyle w:val="af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ООО «Полиом»</w:t>
            </w:r>
          </w:p>
          <w:p w14:paraId="0621BCF0" w14:textId="25F6C7B7" w:rsidR="00E130CB" w:rsidRPr="00D56642" w:rsidRDefault="00E130CB" w:rsidP="00D56642">
            <w:pPr>
              <w:pStyle w:val="af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ПАО «ОНХП»</w:t>
            </w:r>
          </w:p>
        </w:tc>
      </w:tr>
    </w:tbl>
    <w:p w14:paraId="2941377D" w14:textId="77777777" w:rsidR="00D56642" w:rsidRDefault="00D566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5FA9100" w14:textId="77777777" w:rsidR="00D56642" w:rsidRPr="005A7774" w:rsidRDefault="00D56642" w:rsidP="00D566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A7774">
        <w:rPr>
          <w:rFonts w:ascii="Times New Roman" w:hAnsi="Times New Roman"/>
          <w:b/>
          <w:sz w:val="28"/>
          <w:szCs w:val="28"/>
        </w:rPr>
        <w:lastRenderedPageBreak/>
        <w:t>СЕКЦИЯ 1</w:t>
      </w:r>
    </w:p>
    <w:p w14:paraId="389977A1" w14:textId="77777777" w:rsidR="00D56642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A777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ФУНДАМЕНТАЛЬНЫЕ И ПРИКЛАДНЫЕ ПРОБЛЕМЫ ХИМИЧЕСКОЙ ТЕХНОЛОГИИ</w:t>
      </w:r>
    </w:p>
    <w:p w14:paraId="728F3207" w14:textId="77777777" w:rsidR="00D56642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7A7F2EE0" w14:textId="77777777" w:rsidR="00D56642" w:rsidRDefault="00D56642" w:rsidP="00D5664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3F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Председатель секции</w:t>
      </w:r>
      <w:r w:rsidRPr="005C33F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Pr="005C33F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Pr="005C33F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Pr="005C33F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Pr="005C33F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Pr="007F34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д.х.н. Мышлявцев А.В.</w:t>
      </w:r>
    </w:p>
    <w:p w14:paraId="7C363CC9" w14:textId="68E41B4E" w:rsidR="00D56642" w:rsidRDefault="00D56642" w:rsidP="00D5664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4816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Ученый секретарь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3947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</w:t>
      </w:r>
      <w:r w:rsidR="007F73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r w:rsidRPr="003947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.н. </w:t>
      </w:r>
      <w:r w:rsidR="0039473A" w:rsidRPr="003947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Горбунов В.А.</w:t>
      </w:r>
    </w:p>
    <w:p w14:paraId="11F87AAC" w14:textId="779C0AEA" w:rsidR="007F73E7" w:rsidRDefault="007F73E7" w:rsidP="00D5664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к.х.н. Акименко С.С.</w:t>
      </w:r>
    </w:p>
    <w:p w14:paraId="2551BE2F" w14:textId="77777777" w:rsidR="007F73E7" w:rsidRDefault="007F73E7" w:rsidP="00D5664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"/>
        <w:gridCol w:w="2380"/>
        <w:gridCol w:w="5815"/>
        <w:gridCol w:w="1240"/>
      </w:tblGrid>
      <w:tr w:rsidR="007F73E7" w14:paraId="452E8043" w14:textId="77777777" w:rsidTr="007F73E7">
        <w:trPr>
          <w:trHeight w:val="1134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619B2FB9" w14:textId="77777777" w:rsid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Расписание докладов на 14 марта 2024 г.</w:t>
            </w:r>
          </w:p>
          <w:p w14:paraId="1982ACDE" w14:textId="77777777" w:rsid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11:00, пр-т Мира, 11, «Точка кипения»</w:t>
            </w:r>
          </w:p>
        </w:tc>
      </w:tr>
      <w:tr w:rsidR="007F73E7" w14:paraId="651B4D79" w14:textId="77777777" w:rsidTr="007F73E7">
        <w:trPr>
          <w:trHeight w:val="56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3FB6C59" w14:textId="77777777" w:rsidR="007F73E7" w:rsidRDefault="007F7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  <w:hideMark/>
          </w:tcPr>
          <w:p w14:paraId="7F785C48" w14:textId="77777777" w:rsid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  <w:hideMark/>
          </w:tcPr>
          <w:p w14:paraId="47794113" w14:textId="77777777" w:rsid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  <w:hideMark/>
          </w:tcPr>
          <w:p w14:paraId="11C2469A" w14:textId="77777777" w:rsid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доклада</w:t>
            </w:r>
          </w:p>
        </w:tc>
      </w:tr>
      <w:tr w:rsidR="007F73E7" w14:paraId="76699EF4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77F864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810194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Юрпалов В.Л.,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Мироненко Р.М., Княжева О.А., Кохановская О.А.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2637CC" w14:textId="77777777" w:rsidR="007F73E7" w:rsidRPr="007F73E7" w:rsidRDefault="007F73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ВОЗМОЖНОСТИ ПРИМЕНЕНИЯ СПЕКТРОСКОПИИ ЭПР ДЛЯ ИССЛЕДОВАНИЯ СТРУКТУРЫ И СВОЙСТВ ФУНКЦИОНАЛЬНЫХ УГЛЕРОДНЫХ МАТЕРИАЛОВ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376D51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</w:rPr>
              <w:t>11:00</w:t>
            </w:r>
          </w:p>
        </w:tc>
      </w:tr>
      <w:tr w:rsidR="007F73E7" w14:paraId="45F17AAD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3F173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529787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green"/>
                <w:u w:val="single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Ахралович Е.О.,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Юрпалова Д.В., Сырьева А.В.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8BEC37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ФУНКЦИОНАЛИЗАЦИЯ ПОВЕРХНОСТИ УГЛЕРОДНОГО НОСИТЕЛЯ КАТАЛИЗАТОРОВ СИБУНИТ АЗОТОМ С ИСПОЛЬЗОВАНИЕМ АММИАКА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F1A91D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</w:rPr>
              <w:t>11:15</w:t>
            </w:r>
          </w:p>
        </w:tc>
      </w:tr>
      <w:tr w:rsidR="007F73E7" w14:paraId="7B745F95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FC2114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8DDB1F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Земцов А.Е.,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Кормаков Д.А.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1C32D1" w14:textId="77777777" w:rsidR="007F73E7" w:rsidRPr="007F73E7" w:rsidRDefault="007F73E7">
            <w:pPr>
              <w:spacing w:after="0" w:line="240" w:lineRule="auto"/>
              <w:rPr>
                <w:b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ИССЛЕДОВАНИЕ ПОВЕРХНОСТИ НЕФТЯНОГО КОКСА МЕТОДОМ ИК СПЕКТРОСКОПИИ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D64DD3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</w:rPr>
              <w:t>11:30</w:t>
            </w:r>
          </w:p>
        </w:tc>
      </w:tr>
      <w:tr w:rsidR="007F73E7" w14:paraId="531FF001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83BF5B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50D302" w14:textId="77777777" w:rsidR="007F73E7" w:rsidRPr="007F73E7" w:rsidRDefault="007F73E7">
            <w:pPr>
              <w:spacing w:after="0" w:line="240" w:lineRule="auto"/>
              <w:ind w:left="26"/>
              <w:rPr>
                <w:rFonts w:ascii="Times New Roman" w:hAnsi="Times New Roman"/>
                <w:i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Мочалин В.А.,</w:t>
            </w:r>
            <w:r w:rsidRPr="007F73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Седанова А.В., Делягина М.С., Пьянова Л.Г., Прудников П.В.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BBE279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РОЛЬ ФРАКТАЛЬНОЙ РАЗМЕРНОСТИ ПОВЕРХНОСТИ</w:t>
            </w:r>
          </w:p>
          <w:p w14:paraId="40EC0144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В ОПРЕДЕЛЕНИИ КОЛИЧЕСТВЕННЫХ ХАРАКТЕРИСТИК ПРИВИТЫХ И АДСОРБИРОВАННЫХ МОЛЕКУЛ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F96838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</w:rPr>
              <w:t>11:45</w:t>
            </w:r>
          </w:p>
        </w:tc>
      </w:tr>
      <w:tr w:rsidR="007F73E7" w14:paraId="502288C9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473108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30AB24" w14:textId="77777777" w:rsidR="007F73E7" w:rsidRPr="007F73E7" w:rsidRDefault="007F73E7">
            <w:pPr>
              <w:spacing w:after="0" w:line="240" w:lineRule="auto"/>
              <w:ind w:left="26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Льготина Д.А.,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Сухачев Р.А.,</w:t>
            </w:r>
          </w:p>
          <w:p w14:paraId="7722567F" w14:textId="77777777" w:rsidR="007F73E7" w:rsidRPr="007F73E7" w:rsidRDefault="007F73E7">
            <w:pPr>
              <w:spacing w:after="0" w:line="240" w:lineRule="auto"/>
              <w:ind w:left="26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Голота А.Е., Малиновский Ю.Г.,</w:t>
            </w:r>
          </w:p>
          <w:p w14:paraId="7B5D3ED8" w14:textId="77777777" w:rsidR="007F73E7" w:rsidRPr="007F73E7" w:rsidRDefault="007F73E7">
            <w:pPr>
              <w:spacing w:after="0" w:line="240" w:lineRule="auto"/>
              <w:ind w:left="26"/>
              <w:rPr>
                <w:rFonts w:ascii="Times New Roman" w:hAnsi="Times New Roman"/>
                <w:i/>
                <w:sz w:val="24"/>
                <w:szCs w:val="24"/>
                <w:highlight w:val="green"/>
                <w:u w:val="single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Прудников П.В., Лавренов А.В.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40D649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МОДЕЛИРОВАНИЕ КИНЕТИКИ КОНВЕРСИИ ПРИРОДНОГО ГАЗА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698510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3E7">
              <w:rPr>
                <w:rFonts w:ascii="Times New Roman" w:hAnsi="Times New Roman"/>
                <w:sz w:val="24"/>
                <w:szCs w:val="24"/>
              </w:rPr>
              <w:t>12:</w:t>
            </w: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</w:tr>
      <w:tr w:rsidR="007F73E7" w14:paraId="7627126E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655EB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7AFC7A" w14:textId="77777777" w:rsidR="007F73E7" w:rsidRPr="007F73E7" w:rsidRDefault="007F73E7">
            <w:pPr>
              <w:spacing w:after="0" w:line="240" w:lineRule="auto"/>
              <w:ind w:left="26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Юрпалова Д.В.,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Афонасенко Т.Н., Тренихин М.В., Арбузов А.Б.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34A193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ВЛИЯНИЕ ПОСЛЕДОВАТЕЛЬНОСТИ НАНЕСЕНИЯ ПРЕДШЕСТВЕННИКОВ АКТИВНОГО КОМПОНЕНТА P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-A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/СИБУНИТ КАТАЛИЗАТОРОВ НА ИХ СВОЙСТВА В РЕАКЦИИ СЕЛЕКТИВНОГО ГИДРИРОВАНИЯ АЦЕТИЛЕНА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27424B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12:15</w:t>
            </w:r>
          </w:p>
        </w:tc>
      </w:tr>
      <w:tr w:rsidR="007F73E7" w14:paraId="3A37A2B1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B0856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BA72D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green"/>
                <w:vertAlign w:val="superscript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Ананьева М.О.,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Кобзарь Е.О., Бобкова Т.В., Дмитриев К.И.,            Потапенко О.В.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964AF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ДОБАВКИ НА ОСНОВЕ Ме-МОДИФИЦИРОВАННЫХ ЦЕОЛИТОВ ZSM-5 ДЛЯ СНИЖЕНИЯ СОДЕРЖАНИЯ ОКСИДОВ АЗОТА В ГАЗАХ РЕГЕНЕРАЦИИ КАТАЛИЗАТОРА КРЕКИНГА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8404E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</w:rPr>
              <w:t>1</w:t>
            </w: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F73E7">
              <w:rPr>
                <w:rFonts w:ascii="Times New Roman" w:hAnsi="Times New Roman"/>
                <w:sz w:val="24"/>
                <w:szCs w:val="24"/>
              </w:rPr>
              <w:t>:</w:t>
            </w: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7F73E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F73E7" w14:paraId="12675AC2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92D2D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6D11D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Сайц К.В.,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Степанова Л.Н., Непомнящий А.А.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14776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>ВЛИЯНИЕ КОЛИЧЕСТВА N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 xml:space="preserve"> В СОСТАВЕ КАТАЛИЗАТОРА P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</w:t>
            </w: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>/A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>O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 xml:space="preserve"> НА НАПРАВЛЕНИЕ ПРЕВРАЩЕНИЯ ПРОПАНА ПРИ ЕГО ДЕГИДРИРОВАНИИ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F525D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12:45</w:t>
            </w:r>
          </w:p>
        </w:tc>
      </w:tr>
      <w:tr w:rsidR="007F73E7" w14:paraId="60EDE0C7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174F5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0ADFD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Кулешова В.А.,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Будник Е.А.,</w:t>
            </w:r>
          </w:p>
          <w:p w14:paraId="04DF8FFA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Борисов В.А.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3297A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МОДИФИКАЦИЯ ПРОМЫШЛЕННЫХ КАТАЛИЗАТОРОВ РАЗЛОЖЕНИЯ АММИАКА ВВЕДЕНИЕМ РУТЕНИЯ ДЛЯ СНИЖЕНИЯ ТЕМПЕРАТУРЫ НАЧАЛА РЕАКЦИИ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AD945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</w:rPr>
              <w:t>1</w:t>
            </w: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7F73E7">
              <w:rPr>
                <w:rFonts w:ascii="Times New Roman" w:hAnsi="Times New Roman"/>
                <w:sz w:val="24"/>
                <w:szCs w:val="24"/>
              </w:rPr>
              <w:t>:</w:t>
            </w: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7F73E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F73E7" w14:paraId="6A1163C4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5170A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18EB6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green"/>
                <w:vertAlign w:val="superscript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Будник Е.А.,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Кулешова В.А., Борисов В.А.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C98CF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РАЗРАБОТКА КАТАЛИЗАТОРОВ РАЗЛОЖЕНИЯ АММИАКА НА ЦЕРИЙ-ЦИРКОНИЕВЫХ НОСИТЕЛЯХ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F1BFC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13:15</w:t>
            </w:r>
          </w:p>
        </w:tc>
      </w:tr>
      <w:tr w:rsidR="007F73E7" w14:paraId="3DC32C2E" w14:textId="77777777" w:rsidTr="007F73E7">
        <w:trPr>
          <w:trHeight w:val="66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82D5283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 xml:space="preserve">ОБЕД 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13:30</w:t>
            </w: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 xml:space="preserve"> – 1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</w:tr>
      <w:tr w:rsidR="007F73E7" w14:paraId="4245F05F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2AA38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8E116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Маркелова А.В.,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Непомнящий А.А., Булучевская Л.А., Потапенко О.В., Лавренов А.В.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FF26B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ВЛИЯНИЕ УСЛОВИЙ СИНТЕЗА НОСИТЕЛЯ SO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4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2-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-ZrO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 АКТИВНОСТЬ И СЕЛЕКТИВНОСТЬ Pt-КАТАЛИЗАТОРОВ В РЕАКЦИИ ИЗОМЕРИЗАЦИИ БУТАНА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3BC27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14:15</w:t>
            </w:r>
          </w:p>
        </w:tc>
      </w:tr>
      <w:tr w:rsidR="007F73E7" w14:paraId="1156BA34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33BF0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F2E58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Шкуренок В.А., Смоликов М.Д., Яблокова С.С., </w:t>
            </w: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Кудрявцева М.Р.,</w:t>
            </w:r>
          </w:p>
          <w:p w14:paraId="6B61BCBC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Лавренов А.В.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25F2D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НАНЕСЕННЫЕ ВОЛЬФРАМАТЦИРКОНИЕВЫЕ КАТАЛИЗАТОРЫ ДЛЯ РЕАКЦИИ ИЗОМЕРИЗАЦИИ ОКТАНА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A03F5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3E7">
              <w:rPr>
                <w:rFonts w:ascii="Times New Roman" w:hAnsi="Times New Roman"/>
                <w:sz w:val="24"/>
                <w:szCs w:val="24"/>
              </w:rPr>
              <w:t>14:</w:t>
            </w: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</w:tr>
      <w:tr w:rsidR="007F73E7" w14:paraId="63BCD22E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21B75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424AE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Шкуренок В.А., Смоликов М.Д., Яблокова С.С., </w:t>
            </w: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Рейбандт А.В.,</w:t>
            </w:r>
          </w:p>
          <w:p w14:paraId="7F10047E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Лавренов А.В.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95B73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ВЛИЯНИЕ СОДЕРЖАНИЯ ПАЛЛАДИЯ В ВОЛЬФРАМАТЦИРКОНИЕВЫХ КАТАЛИЗАТОРАХ НА ПОКАЗАТЕЛИ РЕАКЦИИ ИЗОМЕРИЗАЦИИ ОКТАНА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6000D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14:45</w:t>
            </w:r>
          </w:p>
        </w:tc>
      </w:tr>
      <w:tr w:rsidR="007F73E7" w14:paraId="655C4DE4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81849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87FBC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Шкуренок В.А., Смоликов М.Д., Яблокова С.С., </w:t>
            </w: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Богданов Д.А.,</w:t>
            </w:r>
          </w:p>
          <w:p w14:paraId="1AB9399F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Лавренов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458EF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ВЛИЯНИЕ ХИМИЧЕСКОГО СОСТАВА WO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-Z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КАТАЛИЗАТОРОВ С ДОБАВКАМИ ОКСИДА ИНДИЯ НА ПОКАЗАТЕЛИ РЕАКЦИИ ИЗОМЕРИЗАЦИИ ОКТАНА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4B04D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15:00</w:t>
            </w:r>
          </w:p>
        </w:tc>
      </w:tr>
      <w:tr w:rsidR="007F73E7" w14:paraId="7133A6F5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50E74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83DD3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Батаев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Т.Ю.,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Непомнящий А.А., </w:t>
            </w: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Булучевская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Л.А., Потапенко О.В., </w:t>
            </w: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Лавренов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89EA5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 xml:space="preserve">БИФУНКЦИОНАЛЬНЫЕ КАТАЛИЗАТОРЫ </w:t>
            </w:r>
            <w:proofErr w:type="spellStart"/>
            <w:r w:rsidRPr="007F73E7">
              <w:rPr>
                <w:rFonts w:ascii="Times New Roman" w:hAnsi="Times New Roman"/>
                <w:b/>
                <w:sz w:val="24"/>
                <w:szCs w:val="24"/>
              </w:rPr>
              <w:t>Pt</w:t>
            </w:r>
            <w:proofErr w:type="spellEnd"/>
            <w:r w:rsidRPr="007F73E7">
              <w:rPr>
                <w:rFonts w:ascii="Times New Roman" w:hAnsi="Times New Roman"/>
                <w:b/>
                <w:sz w:val="24"/>
                <w:szCs w:val="24"/>
              </w:rPr>
              <w:t>/ЦЕОЛИТ-Al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>O</w:t>
            </w:r>
            <w:r w:rsidRPr="007F73E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 xml:space="preserve"> ДЛЯ ГИДРОИЗОМЕРИЗАЦИИ ГЕКСАДЕКАНА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AF55C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15:15</w:t>
            </w:r>
          </w:p>
        </w:tc>
      </w:tr>
      <w:tr w:rsidR="007F73E7" w14:paraId="6DB7A3A9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8EB5B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9E08B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Бакулина В.Д., Корнеев С.В., </w:t>
            </w:r>
            <w:proofErr w:type="spellStart"/>
            <w:r w:rsidRPr="007F73E7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Айтмукушева</w:t>
            </w:r>
            <w:proofErr w:type="spellEnd"/>
            <w:r w:rsidRPr="007F73E7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 xml:space="preserve"> Т.К.,</w:t>
            </w:r>
            <w:r w:rsidRPr="007F73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Мачехин Н.Ю.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81035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ОЦЕНКА КОМПОНЕНТНОГО СОСТАВА ОТРАБОТАННОГО СИНТЕТИЧЕСКОГО МОТОРНОГО МАСЛА С ПОМОЩЬЮ МЕТОДА ИК-СПЕКТРОСКОПИИ ФУРЬЕ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2A7AF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15:30</w:t>
            </w:r>
          </w:p>
        </w:tc>
      </w:tr>
      <w:tr w:rsidR="007F73E7" w14:paraId="430A17BE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E885A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1A535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Дистергофт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Н.А.,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Бакулина В.Д., Корнеев С.В., Мачехин Н.Ю.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BCB27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ИЗМЕНЕНИЕ ТЕМПЕРАТУРЫ ЗАСТЫВАНИЯ МОТОРНОГО МАСЛА ПРИ ПОПАДАНИИ ТОПЛИВА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D7C65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15:45</w:t>
            </w:r>
          </w:p>
        </w:tc>
      </w:tr>
      <w:tr w:rsidR="007F73E7" w14:paraId="0970C8EC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DA0D2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F9F75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Пятанова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П.А.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53F6C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ХИМИЧЕСКОГО НИКЕЛИРОВАНИЯ МЕДНЫХ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EC5A3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16:00</w:t>
            </w:r>
          </w:p>
        </w:tc>
      </w:tr>
      <w:tr w:rsidR="007F73E7" w14:paraId="5567DF19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8C858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AC42B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Шкуренок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В.А., </w:t>
            </w: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Смоликов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М.Д., Яблокова С.С., </w:t>
            </w: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Солдатов М.В.,</w:t>
            </w:r>
          </w:p>
          <w:p w14:paraId="37946430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Лавренов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D4529D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ВЛИЯНИЕ УСЛОВИЙ АКТИВАЦИИ КАТАЛИЗАТОРОВ P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/WO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-Z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 ПОКАЗАТЕЛИ РЕАКЦИИ ИЗОМЕРИЗАЦИИ ОКТАНА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22E52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16:15</w:t>
            </w:r>
          </w:p>
        </w:tc>
      </w:tr>
      <w:tr w:rsidR="007F73E7" w14:paraId="23E9BF3A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69DB9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D7B4E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Кобзарь Е.О.,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>Бобкова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Т.В., Ананьева М.О., Потапенко О.В.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0228B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ДОБАВКИ НА ОСНОВЕ </w:t>
            </w:r>
            <w:proofErr w:type="spellStart"/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Me</w:t>
            </w:r>
            <w:proofErr w:type="spellEnd"/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Mg</w:t>
            </w:r>
            <w:proofErr w:type="spellEnd"/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>Al</w:t>
            </w:r>
            <w:proofErr w:type="spellEnd"/>
            <w:r w:rsidRPr="007F73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СМЕШАННЫХ ОКСИДОВ ДЛЯ СНИЖЕНИЯ СОДЕРЖАНИЯ ОКИДОВ АЗОТА В ГАЗАХ РЕГЕНЕРАЦИИ КАТАЛИЗАТОРА КРЕКИНГА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A2C14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16:30</w:t>
            </w:r>
          </w:p>
        </w:tc>
      </w:tr>
      <w:tr w:rsidR="007F73E7" w14:paraId="740BC251" w14:textId="77777777" w:rsidTr="0025518C">
        <w:trPr>
          <w:trHeight w:val="141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9E43E" w14:textId="77777777" w:rsidR="007F73E7" w:rsidRDefault="007F73E7" w:rsidP="007F73E7">
            <w:pPr>
              <w:pStyle w:val="11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605FF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Голота</w:t>
            </w:r>
            <w:proofErr w:type="spellEnd"/>
            <w:r w:rsidRPr="007F73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А.Е.,</w:t>
            </w:r>
            <w:r w:rsidRPr="007F73E7">
              <w:rPr>
                <w:rFonts w:ascii="Times New Roman" w:hAnsi="Times New Roman"/>
                <w:i/>
                <w:sz w:val="24"/>
                <w:szCs w:val="24"/>
              </w:rPr>
              <w:t xml:space="preserve"> Прудников П.В.</w:t>
            </w:r>
          </w:p>
        </w:tc>
        <w:tc>
          <w:tcPr>
            <w:tcW w:w="2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101EB" w14:textId="77777777" w:rsidR="007F73E7" w:rsidRPr="007F73E7" w:rsidRDefault="007F7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3E7">
              <w:rPr>
                <w:rFonts w:ascii="Times New Roman" w:hAnsi="Times New Roman"/>
                <w:b/>
                <w:sz w:val="24"/>
                <w:szCs w:val="24"/>
              </w:rPr>
              <w:t>ПРЕДСКАЗАНИЕ КРИТИЧЕСКОГО ПОВЕДЕНИЯ СЛОЖНЫХ СПИНОВЫХ СИСТЕМ МЕТОДАМИ МАШИННОГО ОБУЧЕНИЯ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37EFF" w14:textId="77777777" w:rsidR="007F73E7" w:rsidRPr="007F73E7" w:rsidRDefault="007F7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3E7">
              <w:rPr>
                <w:rFonts w:ascii="Times New Roman" w:hAnsi="Times New Roman"/>
                <w:sz w:val="24"/>
                <w:szCs w:val="24"/>
                <w:lang w:val="en-US"/>
              </w:rPr>
              <w:t>16:45</w:t>
            </w:r>
          </w:p>
        </w:tc>
      </w:tr>
    </w:tbl>
    <w:p w14:paraId="4BF9CBAB" w14:textId="77777777" w:rsidR="007F73E7" w:rsidRPr="005C33F2" w:rsidRDefault="007F73E7" w:rsidP="00D5664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D2C017B" w14:textId="77777777" w:rsidR="006D3241" w:rsidRDefault="006D32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91F6892" w14:textId="77777777" w:rsidR="00D56642" w:rsidRPr="005952ED" w:rsidRDefault="00D56642" w:rsidP="00D566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52ED">
        <w:rPr>
          <w:rFonts w:ascii="Times New Roman" w:hAnsi="Times New Roman"/>
          <w:b/>
          <w:sz w:val="28"/>
          <w:szCs w:val="28"/>
        </w:rPr>
        <w:lastRenderedPageBreak/>
        <w:t>СЕКЦИЯ 2</w:t>
      </w:r>
    </w:p>
    <w:p w14:paraId="04FB6E0D" w14:textId="77777777" w:rsidR="00D56642" w:rsidRPr="005952E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952E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ХИМИЧЕСКОЕ И НЕФТЕГАЗОВОЕ МАШИНОСТРОЕНИЕ</w:t>
      </w:r>
    </w:p>
    <w:p w14:paraId="3CB9A75D" w14:textId="77777777" w:rsidR="00D56642" w:rsidRPr="005952E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39566EEE" w14:textId="77777777" w:rsidR="00D56642" w:rsidRPr="00CA314A" w:rsidRDefault="00D56642" w:rsidP="00D566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A314A">
        <w:rPr>
          <w:rFonts w:ascii="Times New Roman" w:hAnsi="Times New Roman"/>
          <w:b/>
          <w:i/>
          <w:sz w:val="28"/>
          <w:szCs w:val="28"/>
        </w:rPr>
        <w:t xml:space="preserve">Председатель секции </w:t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sz w:val="28"/>
          <w:szCs w:val="28"/>
        </w:rPr>
        <w:t xml:space="preserve">к.т.н. </w:t>
      </w:r>
      <w:proofErr w:type="spellStart"/>
      <w:r w:rsidRPr="00B141D4">
        <w:rPr>
          <w:rFonts w:ascii="Times New Roman" w:hAnsi="Times New Roman"/>
          <w:sz w:val="28"/>
          <w:szCs w:val="28"/>
        </w:rPr>
        <w:t>Райковский</w:t>
      </w:r>
      <w:proofErr w:type="spellEnd"/>
      <w:r w:rsidRPr="00B141D4">
        <w:rPr>
          <w:rFonts w:ascii="Times New Roman" w:hAnsi="Times New Roman"/>
          <w:sz w:val="28"/>
          <w:szCs w:val="28"/>
        </w:rPr>
        <w:t xml:space="preserve"> Н.А.</w:t>
      </w:r>
    </w:p>
    <w:p w14:paraId="43EA79A0" w14:textId="77777777" w:rsidR="00D56642" w:rsidRPr="00CA314A" w:rsidRDefault="00D56642" w:rsidP="00D5664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1548CED0" w14:textId="77777777" w:rsidR="00D56642" w:rsidRPr="00CA314A" w:rsidRDefault="00D56642" w:rsidP="00D56642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A314A">
        <w:rPr>
          <w:rFonts w:ascii="Times New Roman" w:hAnsi="Times New Roman"/>
          <w:b/>
          <w:sz w:val="28"/>
          <w:szCs w:val="28"/>
        </w:rPr>
        <w:t>ПОДСЕКЦИЯ 1</w:t>
      </w:r>
    </w:p>
    <w:p w14:paraId="2532B351" w14:textId="77777777" w:rsidR="00D56642" w:rsidRPr="00CA314A" w:rsidRDefault="00D56642" w:rsidP="00D566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314A">
        <w:rPr>
          <w:rFonts w:ascii="Times New Roman" w:hAnsi="Times New Roman"/>
          <w:b/>
          <w:sz w:val="28"/>
          <w:szCs w:val="28"/>
        </w:rPr>
        <w:t xml:space="preserve">МАШИНЫ И АППАРАТЫ </w:t>
      </w:r>
      <w:r>
        <w:rPr>
          <w:rFonts w:ascii="Times New Roman" w:hAnsi="Times New Roman"/>
          <w:b/>
          <w:sz w:val="28"/>
          <w:szCs w:val="28"/>
        </w:rPr>
        <w:t>НЕФТЕХИМИЧЕСКОЙ ОТРАСЛИ</w:t>
      </w:r>
    </w:p>
    <w:p w14:paraId="2515F548" w14:textId="77777777" w:rsidR="00D56642" w:rsidRPr="00CA314A" w:rsidRDefault="00D56642" w:rsidP="00D5664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66F903D" w14:textId="77777777" w:rsidR="00D56642" w:rsidRPr="00D24754" w:rsidRDefault="00D56642" w:rsidP="00D566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A314A">
        <w:rPr>
          <w:rFonts w:ascii="Times New Roman" w:hAnsi="Times New Roman"/>
          <w:b/>
          <w:i/>
          <w:sz w:val="28"/>
          <w:szCs w:val="28"/>
        </w:rPr>
        <w:t>Сопредседатели</w:t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  <w:t xml:space="preserve"> </w:t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CA314A">
        <w:rPr>
          <w:rFonts w:ascii="Times New Roman" w:hAnsi="Times New Roman"/>
          <w:b/>
          <w:i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>к.т.н. Бусаров С.С.</w:t>
      </w:r>
    </w:p>
    <w:p w14:paraId="10FD6023" w14:textId="77777777" w:rsidR="00D56642" w:rsidRPr="00D24754" w:rsidRDefault="00D56642" w:rsidP="00D56642">
      <w:pPr>
        <w:shd w:val="clear" w:color="auto" w:fill="FFFFFF"/>
        <w:spacing w:after="0" w:line="240" w:lineRule="auto"/>
        <w:ind w:left="5672" w:firstLine="709"/>
        <w:rPr>
          <w:rFonts w:ascii="Times New Roman" w:hAnsi="Times New Roman"/>
          <w:sz w:val="28"/>
          <w:szCs w:val="28"/>
        </w:rPr>
      </w:pPr>
      <w:r w:rsidRPr="00D24754">
        <w:rPr>
          <w:rFonts w:ascii="Times New Roman" w:hAnsi="Times New Roman"/>
          <w:sz w:val="28"/>
          <w:szCs w:val="28"/>
        </w:rPr>
        <w:t xml:space="preserve">к.т.н. </w:t>
      </w:r>
      <w:proofErr w:type="spellStart"/>
      <w:r w:rsidRPr="00D24754">
        <w:rPr>
          <w:rFonts w:ascii="Times New Roman" w:hAnsi="Times New Roman"/>
          <w:sz w:val="28"/>
          <w:szCs w:val="28"/>
        </w:rPr>
        <w:t>Ваняшов</w:t>
      </w:r>
      <w:proofErr w:type="spellEnd"/>
      <w:r w:rsidRPr="00D24754">
        <w:rPr>
          <w:rFonts w:ascii="Times New Roman" w:hAnsi="Times New Roman"/>
          <w:sz w:val="28"/>
          <w:szCs w:val="28"/>
        </w:rPr>
        <w:t xml:space="preserve"> А.Д.</w:t>
      </w:r>
    </w:p>
    <w:p w14:paraId="635DC860" w14:textId="77777777" w:rsidR="00D56642" w:rsidRPr="00D24754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24754">
        <w:rPr>
          <w:rFonts w:ascii="Times New Roman" w:hAnsi="Times New Roman"/>
          <w:b/>
          <w:i/>
          <w:sz w:val="28"/>
          <w:szCs w:val="28"/>
        </w:rPr>
        <w:t>Ученый секретарь</w:t>
      </w:r>
      <w:r w:rsidRPr="00D24754">
        <w:rPr>
          <w:rFonts w:ascii="Times New Roman" w:hAnsi="Times New Roman"/>
          <w:b/>
          <w:i/>
          <w:sz w:val="28"/>
          <w:szCs w:val="28"/>
        </w:rPr>
        <w:tab/>
      </w:r>
      <w:r w:rsidRPr="00D24754">
        <w:rPr>
          <w:rFonts w:ascii="Times New Roman" w:hAnsi="Times New Roman"/>
          <w:b/>
          <w:i/>
          <w:sz w:val="28"/>
          <w:szCs w:val="28"/>
        </w:rPr>
        <w:tab/>
      </w:r>
      <w:r w:rsidRPr="00D24754">
        <w:rPr>
          <w:rFonts w:ascii="Times New Roman" w:hAnsi="Times New Roman"/>
          <w:b/>
          <w:i/>
          <w:sz w:val="28"/>
          <w:szCs w:val="28"/>
        </w:rPr>
        <w:tab/>
      </w:r>
      <w:r w:rsidRPr="00D24754">
        <w:rPr>
          <w:rFonts w:ascii="Times New Roman" w:hAnsi="Times New Roman"/>
          <w:b/>
          <w:i/>
          <w:sz w:val="28"/>
          <w:szCs w:val="28"/>
        </w:rPr>
        <w:tab/>
      </w:r>
      <w:r w:rsidRPr="00D24754">
        <w:rPr>
          <w:rFonts w:ascii="Times New Roman" w:hAnsi="Times New Roman"/>
          <w:b/>
          <w:i/>
          <w:sz w:val="28"/>
          <w:szCs w:val="28"/>
        </w:rPr>
        <w:tab/>
      </w:r>
      <w:r w:rsidRPr="00D24754">
        <w:rPr>
          <w:rFonts w:ascii="Times New Roman" w:hAnsi="Times New Roman"/>
          <w:b/>
          <w:i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>Марченко Е.В.</w:t>
      </w:r>
    </w:p>
    <w:p w14:paraId="1FDCE46B" w14:textId="77777777" w:rsidR="00D56642" w:rsidRPr="005952ED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24754">
        <w:rPr>
          <w:rFonts w:ascii="Times New Roman" w:hAnsi="Times New Roman"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ab/>
      </w:r>
      <w:r w:rsidRPr="00D24754">
        <w:rPr>
          <w:rFonts w:ascii="Times New Roman" w:hAnsi="Times New Roman"/>
          <w:sz w:val="28"/>
          <w:szCs w:val="28"/>
        </w:rPr>
        <w:tab/>
        <w:t>Калашников А.М.</w:t>
      </w:r>
    </w:p>
    <w:p w14:paraId="783392AB" w14:textId="77777777" w:rsidR="00D56642" w:rsidRPr="005952ED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2410"/>
        <w:gridCol w:w="5800"/>
        <w:gridCol w:w="1287"/>
      </w:tblGrid>
      <w:tr w:rsidR="00D56642" w:rsidRPr="005952ED" w14:paraId="4CE4548F" w14:textId="77777777" w:rsidTr="009B2AB3">
        <w:trPr>
          <w:trHeight w:val="1134"/>
        </w:trPr>
        <w:tc>
          <w:tcPr>
            <w:tcW w:w="9923" w:type="dxa"/>
            <w:gridSpan w:val="4"/>
            <w:shd w:val="clear" w:color="auto" w:fill="BFBFBF" w:themeFill="background1" w:themeFillShade="BF"/>
          </w:tcPr>
          <w:p w14:paraId="6D8E93FE" w14:textId="35F7A599" w:rsidR="00D56642" w:rsidRPr="00D0595C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D0595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Расписание докладов на 1</w:t>
            </w:r>
            <w:r w:rsidR="002B251A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3</w:t>
            </w:r>
            <w:r w:rsidRPr="00D0595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марта</w:t>
            </w:r>
            <w:r w:rsidRPr="00D0595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202</w:t>
            </w:r>
            <w:r w:rsidR="002B251A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4</w:t>
            </w:r>
            <w:r w:rsidRPr="00D0595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г.</w:t>
            </w:r>
          </w:p>
          <w:p w14:paraId="11D06A71" w14:textId="77777777" w:rsidR="00D56642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  <w:r w:rsidRPr="00D0595C">
              <w:rPr>
                <w:rFonts w:ascii="Times New Roman" w:hAnsi="Times New Roman"/>
                <w:b/>
                <w:sz w:val="32"/>
                <w:szCs w:val="32"/>
              </w:rPr>
              <w:t xml:space="preserve">:00 </w:t>
            </w:r>
          </w:p>
          <w:p w14:paraId="78AD57B2" w14:textId="7058AF36" w:rsidR="00524983" w:rsidRPr="00524983" w:rsidRDefault="00524983" w:rsidP="00D566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r w:rsidRPr="00524983">
              <w:rPr>
                <w:rFonts w:ascii="Times New Roman" w:hAnsi="Times New Roman"/>
                <w:b/>
                <w:i/>
                <w:sz w:val="24"/>
                <w:szCs w:val="32"/>
              </w:rPr>
              <w:t>Время доклада – 10 минут</w:t>
            </w:r>
          </w:p>
          <w:p w14:paraId="03902B93" w14:textId="77777777" w:rsidR="00D56642" w:rsidRPr="002B251A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41D4">
              <w:rPr>
                <w:rFonts w:ascii="Times New Roman" w:hAnsi="Times New Roman"/>
                <w:b/>
                <w:sz w:val="32"/>
                <w:szCs w:val="32"/>
              </w:rPr>
              <w:t>ауд. 6-217</w:t>
            </w:r>
          </w:p>
        </w:tc>
      </w:tr>
      <w:tr w:rsidR="00524983" w:rsidRPr="005952ED" w14:paraId="3EE2ABE1" w14:textId="77777777" w:rsidTr="00524983">
        <w:trPr>
          <w:trHeight w:val="567"/>
        </w:trPr>
        <w:tc>
          <w:tcPr>
            <w:tcW w:w="426" w:type="dxa"/>
            <w:shd w:val="clear" w:color="auto" w:fill="BFBFBF" w:themeFill="background1" w:themeFillShade="BF"/>
          </w:tcPr>
          <w:p w14:paraId="6E8CC797" w14:textId="77777777" w:rsidR="00524983" w:rsidRPr="005952ED" w:rsidRDefault="00524983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29D1DD4C" w14:textId="77777777" w:rsidR="00524983" w:rsidRPr="005952ED" w:rsidRDefault="00524983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2ED"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7087" w:type="dxa"/>
            <w:gridSpan w:val="2"/>
            <w:shd w:val="clear" w:color="auto" w:fill="BFBFBF" w:themeFill="background1" w:themeFillShade="BF"/>
            <w:vAlign w:val="center"/>
          </w:tcPr>
          <w:p w14:paraId="732386BF" w14:textId="77777777" w:rsidR="00524983" w:rsidRPr="005952ED" w:rsidRDefault="00524983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2ED"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</w:tc>
      </w:tr>
      <w:tr w:rsidR="00811D41" w:rsidRPr="00DB180D" w14:paraId="1C56681B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284FC777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7A3E205" w14:textId="30E76A91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246C4">
              <w:rPr>
                <w:rFonts w:ascii="Times New Roman" w:hAnsi="Times New Roman"/>
                <w:i/>
                <w:sz w:val="24"/>
                <w:szCs w:val="24"/>
              </w:rPr>
              <w:t>Редькин 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A246C4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05229FBA" w14:textId="38F014A4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АВТОМАТИЗИРОВАННАЯ СИСТЕМА МОНИТОРИНГА ПРОМЫШЛЕННОЙ БЕЗОПАСНОСТИ</w:t>
            </w:r>
          </w:p>
        </w:tc>
      </w:tr>
      <w:tr w:rsidR="00811D41" w:rsidRPr="00DB180D" w14:paraId="7F354F03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66853C66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06B06A6" w14:textId="6D54BADB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94DCD">
              <w:rPr>
                <w:rFonts w:ascii="Times New Roman" w:hAnsi="Times New Roman"/>
                <w:i/>
                <w:sz w:val="24"/>
                <w:szCs w:val="24"/>
              </w:rPr>
              <w:t>Штакин</w:t>
            </w:r>
            <w:proofErr w:type="spellEnd"/>
            <w:r w:rsidRPr="00C94DCD">
              <w:rPr>
                <w:rFonts w:ascii="Times New Roman" w:hAnsi="Times New Roman"/>
                <w:i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C94DC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44EACFDE" w14:textId="6691573F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СИСТЕМА УЛУЧШЕННОГО УПРАВЛЕНИЯ ТЕХНОЛОГИЧЕСКИМ ПРОЦЕССОМ</w:t>
            </w:r>
          </w:p>
        </w:tc>
      </w:tr>
      <w:tr w:rsidR="00811D41" w:rsidRPr="00DB180D" w14:paraId="2AAA62DE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17F7AC7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295E075" w14:textId="70CCF71B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DCD">
              <w:rPr>
                <w:rFonts w:ascii="Times New Roman" w:hAnsi="Times New Roman"/>
                <w:i/>
                <w:sz w:val="24"/>
                <w:szCs w:val="24"/>
              </w:rPr>
              <w:t>Сазонов 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C94DCD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AD0E33D" w14:textId="0230C43E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HELP DESK</w:t>
            </w:r>
          </w:p>
        </w:tc>
      </w:tr>
      <w:tr w:rsidR="00811D41" w:rsidRPr="00DB180D" w14:paraId="577D6BA0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0524C753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EFF7B83" w14:textId="23E534B3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DCD">
              <w:rPr>
                <w:rFonts w:ascii="Times New Roman" w:hAnsi="Times New Roman"/>
                <w:i/>
                <w:sz w:val="24"/>
                <w:szCs w:val="24"/>
              </w:rPr>
              <w:t>Бычков 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C94DC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5A3251EA" w14:textId="2B237705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НОВЫЙ ПОДХОД 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МОНИТОРИНГУ ПРОЦЕССОВ 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ЦЕНТРОБЕЖНЫХ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КОМПРЕССОРАХ</w:t>
            </w:r>
          </w:p>
        </w:tc>
      </w:tr>
      <w:tr w:rsidR="00811D41" w:rsidRPr="00DB180D" w14:paraId="1A23358C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0585BA7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8C11BA5" w14:textId="0A99C9F2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DCD">
              <w:rPr>
                <w:rFonts w:ascii="Times New Roman" w:hAnsi="Times New Roman"/>
                <w:i/>
                <w:sz w:val="24"/>
                <w:szCs w:val="24"/>
              </w:rPr>
              <w:t>Зайцев 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C94DC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734E33B9" w14:textId="48E4F532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СИСТЕМА ПРЕДИКТИВНОЙ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АНАЛИТИКИ – НОВЫЙ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ИНСТРУМЕНТ ПОВЫШЕНИЯ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94DCD">
              <w:rPr>
                <w:rFonts w:ascii="Times New Roman" w:hAnsi="Times New Roman"/>
                <w:b/>
                <w:sz w:val="24"/>
                <w:szCs w:val="24"/>
              </w:rPr>
              <w:t>НАДЕЖНОСТИ</w:t>
            </w:r>
          </w:p>
        </w:tc>
      </w:tr>
      <w:tr w:rsidR="00811D41" w:rsidRPr="00DB180D" w14:paraId="536B723F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8E8B467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9578D80" w14:textId="66B241A2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Карабанова В.В., </w:t>
            </w:r>
            <w:proofErr w:type="spellStart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Ваняшов</w:t>
            </w:r>
            <w:proofErr w:type="spellEnd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 А.Д.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60EE1AA3" w14:textId="77777777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 xml:space="preserve">ВЛИЯНИЕ ДИФФЕРЕНЦИРОВАННОГО УГЛА ПОВОРОТА </w:t>
            </w:r>
          </w:p>
          <w:p w14:paraId="2980D3E1" w14:textId="77777777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 xml:space="preserve">ЛОПАТОК ВХОДНОГО НАПРАВЛЯЮЩЕГО АППАРАТА </w:t>
            </w:r>
          </w:p>
          <w:p w14:paraId="4E4D3175" w14:textId="77777777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 xml:space="preserve">НА ГАЗОДИНАМИЧЕСКИЕ ХАРАКТЕРИСТИКИ </w:t>
            </w:r>
          </w:p>
          <w:p w14:paraId="3EDC48D5" w14:textId="026F43BA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>ЦЕНТРОБЕЖНОГО КОМПРЕССОРА</w:t>
            </w:r>
          </w:p>
        </w:tc>
      </w:tr>
      <w:tr w:rsidR="00811D41" w:rsidRPr="00DB180D" w14:paraId="0BDCA251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03B67123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91F0DA8" w14:textId="6FB089DD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Корнеева А.С., Филькин Н.Ю</w:t>
            </w: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5F36EC3E" w14:textId="3CA1F984" w:rsidR="00811D41" w:rsidRPr="00DB180D" w:rsidRDefault="00811D41" w:rsidP="009B2AB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>МЕТОДИКА ЧИСЛЕННОГО РАСЧЕТА ПРОТОЧНОЙ ЧАСТИ АДСОРБЦИОННОГО ФИЛЬТРА С КОРОТКИМ ДИФФУЗОРОМ</w:t>
            </w:r>
          </w:p>
          <w:p w14:paraId="5911F6B1" w14:textId="77777777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1D41" w:rsidRPr="00DB180D" w14:paraId="25AB1FC3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2A4BA1D8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6ECD938" w14:textId="459FF84A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 w:rsidRPr="00495F9D">
              <w:rPr>
                <w:rFonts w:ascii="Times New Roman" w:hAnsi="Times New Roman"/>
                <w:i/>
                <w:color w:val="000000"/>
                <w:spacing w:val="6"/>
                <w:sz w:val="24"/>
                <w:szCs w:val="24"/>
                <w:shd w:val="clear" w:color="auto" w:fill="FFFFFF"/>
              </w:rPr>
              <w:t>Карагусов</w:t>
            </w:r>
            <w:proofErr w:type="spellEnd"/>
            <w:r w:rsidRPr="00495F9D">
              <w:rPr>
                <w:rFonts w:ascii="Times New Roman" w:hAnsi="Times New Roman"/>
                <w:i/>
                <w:color w:val="000000"/>
                <w:spacing w:val="6"/>
                <w:sz w:val="24"/>
                <w:szCs w:val="24"/>
                <w:shd w:val="clear" w:color="auto" w:fill="FFFFFF"/>
              </w:rPr>
              <w:t xml:space="preserve"> В.И., Зиновьева А.В.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063931F" w14:textId="417B624C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color w:val="000000"/>
                <w:spacing w:val="6"/>
                <w:sz w:val="24"/>
                <w:szCs w:val="24"/>
                <w:shd w:val="clear" w:color="auto" w:fill="FFFFFF"/>
              </w:rPr>
              <w:t>СОВМЕСТНАЯ РАБОТА РАДИАЦИОННОЙ СИСТЕМЫ ЖИЗНЕОБЕСПЕЧЕНИЯ С ТРАДИЦИОННОЙ СИСТЕМОЙ ОБОГРЕВА</w:t>
            </w:r>
          </w:p>
        </w:tc>
      </w:tr>
      <w:tr w:rsidR="00811D41" w:rsidRPr="00DB180D" w14:paraId="46A2ED74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30EE33D0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D468057" w14:textId="7B43D192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Любимов А.Н., Шариков И.C.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71713C58" w14:textId="1497B701" w:rsidR="00811D41" w:rsidRPr="00DB180D" w:rsidRDefault="00811D41" w:rsidP="009B2A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caps/>
                <w:sz w:val="24"/>
                <w:szCs w:val="24"/>
              </w:rPr>
              <w:t>ОБ ИСПЫТАНИЯХ ЦЕНТРОБЕЖНОГО КОМПРЕССОРА ТЕХНОЛОГИЧЕСКОГО ВОЗДУХА 2MCL1006+2MCL456 HITACHI В ПРОИЗВОДСТВЕ АММИАКА</w:t>
            </w:r>
          </w:p>
        </w:tc>
      </w:tr>
      <w:tr w:rsidR="00811D41" w:rsidRPr="00DB180D" w14:paraId="4B16BC87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37C604A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86FF55" w14:textId="12DE56AC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Любимов А.Н.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7AE62AFD" w14:textId="5540D1CF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caps/>
                <w:sz w:val="24"/>
                <w:szCs w:val="24"/>
              </w:rPr>
              <w:t>О ВЛИЯНИИ ВХОДНОЙ КАМЕРЫ НА СТУПЕНЬ ЦЕНТРОБЕЖНОГО КОМПРЕССОРА</w:t>
            </w:r>
          </w:p>
        </w:tc>
      </w:tr>
      <w:tr w:rsidR="00811D41" w:rsidRPr="00DB180D" w14:paraId="6BFF9312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424B5365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2A60400" w14:textId="33AA2877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r w:rsidRPr="00495F9D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Любимов А.Н.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5F44B85" w14:textId="61A0617B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495F9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МОДЕРНИЗАЦИЯ ЦЕНТРОБЕЖНЫХ КОМПРЕССОРОВ ПОПУТНОГО НЕФТЯНОГО ГАЗА НА ГАЗОПЕРЕРАБАТЫВАЮЩИХ КОМПЛЕКСАХ</w:t>
            </w:r>
          </w:p>
        </w:tc>
      </w:tr>
      <w:tr w:rsidR="00811D41" w:rsidRPr="00DB180D" w14:paraId="1A7D2447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46BA0283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74AED2" w14:textId="67FD2C9F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Любимов А.Н., Мамин А.А.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B637759" w14:textId="393069A0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>ПРОЕКТИРОВАНИЕ СМЕННОЙ ПРОТОЧНОЙ ЧАСТИ ЦЕНТРОБЕЖНОГО КОМПРЕССОРА МЕТОДОМ "СВЕРХУ-ВНИЗ"</w:t>
            </w:r>
          </w:p>
        </w:tc>
      </w:tr>
      <w:tr w:rsidR="00811D41" w:rsidRPr="00DB180D" w14:paraId="67FC1AB3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4DE57ED3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E6CAC84" w14:textId="6546F6CF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Соловьёва О.А., Шариков И.С.1, Садовский Н.И.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4BEAF814" w14:textId="79C71001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caps/>
                <w:sz w:val="24"/>
                <w:szCs w:val="24"/>
              </w:rPr>
              <w:t>ВЛИЯНИЕ СПОСОБОВ УЧЁТА РЕАЛЬНОСТИ ГАЗА НА ХАРАКТЕРИСТИКИ ЦЕНТРОБЕЖНЫХ КОМПРЕССОРОВ</w:t>
            </w:r>
          </w:p>
        </w:tc>
      </w:tr>
      <w:tr w:rsidR="00811D41" w:rsidRPr="00DB180D" w14:paraId="543AB23D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4D9940BC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B5541DE" w14:textId="1AEA5D78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Максименко И.А., Семеновский В.Б., </w:t>
            </w:r>
            <w:proofErr w:type="spellStart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Маренина</w:t>
            </w:r>
            <w:proofErr w:type="spellEnd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 Л. Н., Лебедев А.А.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5FFE197" w14:textId="22C81820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495F9D">
              <w:rPr>
                <w:rFonts w:ascii="Times New Roman" w:hAnsi="Times New Roman"/>
                <w:b/>
                <w:bCs/>
                <w:sz w:val="24"/>
                <w:szCs w:val="24"/>
              </w:rPr>
              <w:t>ЧИСЛЕННЫЙ АНАЛИЗ ВЛИЯНИЯ КОНСТРУКТИВНЫХ ПАРАМЕТРОВ НЕСООСНОЙ ВНЕШНЕЙ ТАНГЕНЦИАЛЬНОЙ УЛИТКИ НА ВЕЛИЧИНУ РАДИАЛЬНОЙ ГАЗОВОЙ СИЛЫ, ДЕЙСТВУЮЩЕЙ НА РОТОР ТУРБОКОМПРЕССОРА</w:t>
            </w:r>
          </w:p>
        </w:tc>
      </w:tr>
      <w:tr w:rsidR="00811D41" w:rsidRPr="00DB180D" w14:paraId="2EED5487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6AD4B1BD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E963AAA" w14:textId="68973A2E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Фирсова Ю.А., </w:t>
            </w:r>
            <w:proofErr w:type="spellStart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Сайфетдинов</w:t>
            </w:r>
            <w:proofErr w:type="spellEnd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 А.Г.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4539B48A" w14:textId="097BC20A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 xml:space="preserve">ОСОБЕННОСТИ РАСЧЕТА НЕРАВНОМЕРНОСТИ ДАВЛЕНИЯ В ВЫХОДНЫХ УСТРОЙСТВАХ ТУРБОКОМПРЕССОРОВ </w:t>
            </w:r>
          </w:p>
        </w:tc>
      </w:tr>
      <w:tr w:rsidR="00811D41" w:rsidRPr="00DB180D" w14:paraId="1B1B610D" w14:textId="77777777" w:rsidTr="009B2AB3">
        <w:trPr>
          <w:trHeight w:val="567"/>
        </w:trPr>
        <w:tc>
          <w:tcPr>
            <w:tcW w:w="9923" w:type="dxa"/>
            <w:gridSpan w:val="4"/>
            <w:shd w:val="clear" w:color="auto" w:fill="BFBFBF" w:themeFill="background1" w:themeFillShade="BF"/>
            <w:vAlign w:val="center"/>
          </w:tcPr>
          <w:p w14:paraId="61D09CC7" w14:textId="77777777" w:rsidR="00811D41" w:rsidRPr="00DB180D" w:rsidRDefault="00811D41" w:rsidP="009B2AB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614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ОБЕД 12:45 – 13:30</w:t>
            </w:r>
          </w:p>
        </w:tc>
      </w:tr>
      <w:tr w:rsidR="00811D41" w:rsidRPr="00DB180D" w14:paraId="2AF01946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2B87DB52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E0C1994" w14:textId="431307CC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Филимонов Е.В., </w:t>
            </w:r>
            <w:proofErr w:type="spellStart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Маренина</w:t>
            </w:r>
            <w:proofErr w:type="spellEnd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 Л.Н., Дроздов А.А., Садовский Н.И.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9FABE86" w14:textId="20208123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>ИССЛЕДОВАНИЕ ТЕЧЕНИЯ В РАБОЧЕМ КОЛЕСЕ МНОГОВАЛЬНОГО ЦЕНТРОБЕЖНОГО КОМПРЕССОРА И ЕГО ОПТИМИЗАЦИЯ.</w:t>
            </w:r>
          </w:p>
        </w:tc>
      </w:tr>
      <w:tr w:rsidR="00811D41" w:rsidRPr="00DB180D" w14:paraId="0FBD9DC0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58064F58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1ED6A9" w14:textId="2C1083E9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Сазонов К.С., Петрушин В.С., Якупов Р.Р.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0485FB00" w14:textId="420B90FA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>ПРОВЕРКА ВЛИЯНИЯ КОНСТРУКЦИИ НАСАДКИ НА ХАРАКТЕРИСТИКИ НАСОСА ВРТИКАЛЬНОГО СПИРАЛЬНОГО КОМПРЕССОРА</w:t>
            </w:r>
          </w:p>
        </w:tc>
      </w:tr>
      <w:tr w:rsidR="00811D41" w:rsidRPr="00DB180D" w14:paraId="7DBE8860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85995DB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096FDC5" w14:textId="658CD534" w:rsidR="00811D41" w:rsidRPr="00495F9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Махонин А.В., </w:t>
            </w:r>
            <w:proofErr w:type="spellStart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Маренина</w:t>
            </w:r>
            <w:proofErr w:type="spellEnd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 Л.Н., Максименко И.А.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Садовский Н.И.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01A960BB" w14:textId="5F7170F3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>ТАНГЕНЦИАЛЬНЫЕ ВЫХОДНЫЕ УСТРОЙСТВА ЦЕНТРОБЕЖНЫХ КОМПРЕССОРОВ: ВЫБОР МЕТОДИКИ ПРОВЕДЕНИЯ CFD-РАСЧЕТОВ</w:t>
            </w:r>
          </w:p>
        </w:tc>
      </w:tr>
      <w:tr w:rsidR="00811D41" w:rsidRPr="00DB180D" w14:paraId="4C7F58B1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182C77C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02EC8B2" w14:textId="260937E2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Якупов Р. Р., Мустафин Т. Н., Фирсова Ю. А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D751485" w14:textId="668DF82F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>ГЕОМЕТРИЧЕСКАЯ МОДЕЛЬ ВИНТОВОГО КОМПРЕССОРА</w:t>
            </w:r>
          </w:p>
        </w:tc>
      </w:tr>
      <w:tr w:rsidR="00811D41" w:rsidRPr="00DB180D" w14:paraId="19A85F21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4C7A55E4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F91EC6B" w14:textId="79765683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Галеркин Ю.Б., </w:t>
            </w:r>
            <w:proofErr w:type="spellStart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Рекстин</w:t>
            </w:r>
            <w:proofErr w:type="spellEnd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 А.Ф., </w:t>
            </w:r>
            <w:proofErr w:type="spellStart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Маренина</w:t>
            </w:r>
            <w:proofErr w:type="spellEnd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 Л.Н., Соловьёва О.А.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79538304" w14:textId="6E0391C7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 xml:space="preserve">РАСЧЕТНОЕ ИССЛЕДОВАНИЕ ЭФФЕКТИВНОСТИ НЕПОДВИЖНЫХ ЭЛЕМЕНТОВ МНОГОСТУПЕНЧАТЫХ ЦЕНТРОБЕЖНЫХ КОМПРЕССОРОВ ПРОМЫШЛЕННОГО НАЗНАЧЕНИЯ </w:t>
            </w:r>
          </w:p>
        </w:tc>
      </w:tr>
      <w:tr w:rsidR="00811D41" w:rsidRPr="00DB180D" w14:paraId="53BFF520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6B5640AA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6FBA521" w14:textId="31E4B7C1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Ваняшов</w:t>
            </w:r>
            <w:proofErr w:type="spellEnd"/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 А.Д.</w:t>
            </w:r>
          </w:p>
          <w:p w14:paraId="5EFAC811" w14:textId="77777777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9895EEE" w14:textId="3EBD8D84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ДИНАМИЧЕСКОЕ МОДЕЛИРОВАНИЕ ПОМПАЖА </w:t>
            </w:r>
          </w:p>
        </w:tc>
      </w:tr>
      <w:tr w:rsidR="00811D41" w:rsidRPr="00DB180D" w14:paraId="74AE20B5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062BA93D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64B77BC" w14:textId="77777777" w:rsidR="00811D41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Чернышев А.В., Никитина А.Н., Белова О.В.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5408501E" w14:textId="10A147C8" w:rsidR="00811D41" w:rsidRPr="00541036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Усс А.Ю.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51310B6D" w14:textId="2CFF84BD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sz w:val="24"/>
                <w:szCs w:val="24"/>
              </w:rPr>
              <w:t>ЧИСЛЕННОЕ ИССЛЕДОВАНИЕ РАБОЧЕГО ПРОЦЕССА ВИХРЕВОЙ РЕГУЛИРУЮЩЕЙ АРМАТУРЫ</w:t>
            </w:r>
          </w:p>
        </w:tc>
      </w:tr>
      <w:tr w:rsidR="00811D41" w:rsidRPr="00DB180D" w14:paraId="2F6AA6A9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5729BF95" w14:textId="77777777" w:rsidR="00811D41" w:rsidRPr="005952ED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1C4D386" w14:textId="63FECDD1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Любимов А.Н.</w:t>
            </w: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Лахман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А.Г.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6C3FC418" w14:textId="3ADFD314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МАТЕМАТИЧЕСКАЯ МОДЕЛЬ ЛАБИРИНТНОГО УПЛОТНЕНИЯ ЦЕНТРОБЕЖНОГО КОМПРЕССОРА</w:t>
            </w:r>
          </w:p>
        </w:tc>
      </w:tr>
      <w:tr w:rsidR="00811D41" w:rsidRPr="00DB180D" w14:paraId="6E5FA4D3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298865E1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E58B826" w14:textId="4E4D49DF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Тиванов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М.Е.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36C64A85" w14:textId="21E5866C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ИССЛЕДОВАНИЕ ВЛИЯНИЯ ПРЕДВАРИТЕЛЬНОЙ ПОДГОТОВКИ ЦЛИНДРА НА ВРЕМЯ ПРИРАБОТКИ ПОРШНЕВЫХ УПЛОТНЕНИЙ</w:t>
            </w:r>
          </w:p>
        </w:tc>
      </w:tr>
      <w:tr w:rsidR="00811D41" w:rsidRPr="00DB180D" w14:paraId="478307E9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66431E2C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1A0DFE0" w14:textId="4E7B00EF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Золотухин А.С.</w:t>
            </w: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Дроздов А.А.</w:t>
            </w: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Маренина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Л.Н.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556B0EDA" w14:textId="73CDD3F9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caps/>
                <w:sz w:val="24"/>
                <w:szCs w:val="24"/>
              </w:rPr>
              <w:t>ВЫБОР ПОДХОДА К ПОСТРОЕНИЮ ПАРАМЕТРИЧЕСКОЙ МОДЕЛИ ТРАНСЗВУКОВОЙ КОМПРЕССОРНОЙ СТУПЕНИ</w:t>
            </w:r>
          </w:p>
        </w:tc>
      </w:tr>
      <w:tr w:rsidR="00811D41" w:rsidRPr="00DB180D" w14:paraId="5D70EAEB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08D33FC1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DF53953" w14:textId="77777777" w:rsidR="000F45F5" w:rsidRDefault="000F45F5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4174E1" w14:textId="092896FA" w:rsidR="00811D41" w:rsidRPr="00DB180D" w:rsidRDefault="000F45F5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 w:rsidRPr="000F45F5">
              <w:rPr>
                <w:rFonts w:ascii="Times New Roman" w:hAnsi="Times New Roman"/>
                <w:i/>
                <w:sz w:val="24"/>
                <w:szCs w:val="24"/>
              </w:rPr>
              <w:t>Кобыльский</w:t>
            </w:r>
            <w:proofErr w:type="spellEnd"/>
            <w:r w:rsidRPr="000F45F5">
              <w:rPr>
                <w:rFonts w:ascii="Times New Roman" w:hAnsi="Times New Roman"/>
                <w:i/>
                <w:sz w:val="24"/>
                <w:szCs w:val="24"/>
              </w:rPr>
              <w:t xml:space="preserve"> Р.Э., </w:t>
            </w:r>
            <w:proofErr w:type="spellStart"/>
            <w:r w:rsidRPr="000F45F5">
              <w:rPr>
                <w:rFonts w:ascii="Times New Roman" w:hAnsi="Times New Roman"/>
                <w:i/>
                <w:sz w:val="24"/>
                <w:szCs w:val="24"/>
              </w:rPr>
              <w:t>Бусаров</w:t>
            </w:r>
            <w:proofErr w:type="spellEnd"/>
            <w:r w:rsidRPr="000F45F5">
              <w:rPr>
                <w:rFonts w:ascii="Times New Roman" w:hAnsi="Times New Roman"/>
                <w:i/>
                <w:sz w:val="24"/>
                <w:szCs w:val="24"/>
              </w:rPr>
              <w:t xml:space="preserve"> С.С.</w:t>
            </w:r>
          </w:p>
          <w:p w14:paraId="092DA433" w14:textId="77777777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37626B72" w14:textId="0FC3112C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ИССЛЕДОВАНИЕ РАБОТЫ МАНЖЕТНЫХ ЦИЛИНДРОПОРШНЕВЫХ УПЛОТНЕНИЙ</w:t>
            </w:r>
          </w:p>
        </w:tc>
      </w:tr>
      <w:tr w:rsidR="00811D41" w:rsidRPr="00DB180D" w14:paraId="6C531C22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4FF11CBA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D840863" w14:textId="18B79B57" w:rsidR="00811D41" w:rsidRPr="00DB180D" w:rsidRDefault="000F45F5" w:rsidP="000F45F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F45F5">
              <w:rPr>
                <w:rFonts w:ascii="Times New Roman" w:hAnsi="Times New Roman"/>
                <w:i/>
                <w:sz w:val="24"/>
                <w:szCs w:val="24"/>
              </w:rPr>
              <w:t>Любимов А.Н.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3D429568" w14:textId="77777777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180D">
              <w:rPr>
                <w:rFonts w:ascii="Times New Roman" w:hAnsi="Times New Roman"/>
                <w:b/>
                <w:sz w:val="24"/>
                <w:szCs w:val="24"/>
              </w:rPr>
              <w:t>НЕСТАЦИОНАРНОЕ ВЗАИМОДЕЙСТВИЕ ВХОДНЫХ КАМЕР И РАБОЧИХ КОЛЁС В СТАЦИОНАРНЫХ ЦЕНТРОБЕЖНЫХ КОМПРЕССОРАХ</w:t>
            </w:r>
          </w:p>
          <w:p w14:paraId="3E6A8FA6" w14:textId="77777777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1D41" w:rsidRPr="00DB180D" w14:paraId="79573B09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4B6B3412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61C164A" w14:textId="0C9A7FB3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41036">
              <w:rPr>
                <w:rFonts w:ascii="Times New Roman" w:eastAsia="SimSun" w:hAnsi="Times New Roman" w:cs="SimSun"/>
                <w:i/>
                <w:sz w:val="24"/>
                <w:szCs w:val="24"/>
              </w:rPr>
              <w:t>Миникаева</w:t>
            </w:r>
            <w:proofErr w:type="spellEnd"/>
            <w:r w:rsidRPr="00541036">
              <w:rPr>
                <w:rFonts w:ascii="Times New Roman" w:eastAsia="SimSun" w:hAnsi="Times New Roman" w:cs="SimSun"/>
                <w:i/>
                <w:sz w:val="24"/>
                <w:szCs w:val="24"/>
              </w:rPr>
              <w:t xml:space="preserve"> Е.А.</w:t>
            </w:r>
            <w:r>
              <w:rPr>
                <w:rFonts w:ascii="Times New Roman" w:eastAsia="SimSun" w:hAnsi="Times New Roman" w:cs="SimSun"/>
                <w:i/>
                <w:sz w:val="24"/>
                <w:szCs w:val="24"/>
              </w:rPr>
              <w:t>, Пронин В.А.</w:t>
            </w:r>
            <w:r w:rsidRPr="00541036">
              <w:rPr>
                <w:rFonts w:ascii="Times New Roman" w:eastAsia="SimSun" w:hAnsi="Times New Roman" w:cs="SimSun"/>
                <w:i/>
                <w:sz w:val="24"/>
                <w:szCs w:val="24"/>
              </w:rPr>
              <w:t xml:space="preserve">, </w:t>
            </w:r>
            <w:proofErr w:type="spellStart"/>
            <w:r w:rsidRPr="00541036">
              <w:rPr>
                <w:rFonts w:ascii="Times New Roman" w:eastAsia="SimSun" w:hAnsi="Times New Roman" w:cs="SimSun"/>
                <w:i/>
                <w:sz w:val="24"/>
                <w:szCs w:val="24"/>
              </w:rPr>
              <w:t>Долговская</w:t>
            </w:r>
            <w:proofErr w:type="spellEnd"/>
            <w:r w:rsidRPr="00541036">
              <w:rPr>
                <w:rFonts w:ascii="Times New Roman" w:eastAsia="SimSun" w:hAnsi="Times New Roman" w:cs="SimSun"/>
                <w:i/>
                <w:sz w:val="24"/>
                <w:szCs w:val="24"/>
              </w:rPr>
              <w:t xml:space="preserve"> О.В.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554FA3A6" w14:textId="5D29A25B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eastAsia="SimSun" w:hAnsi="Times New Roman" w:cs="SimSun"/>
                <w:b/>
                <w:sz w:val="24"/>
                <w:szCs w:val="24"/>
              </w:rPr>
              <w:t>ОСОБЕННОСТИ ПРОЕКТИРОВАНИЯ ЭНЕРГОЭФФЕКТИВНЫХ СИСТЕМ РЕГЕНЕРАЦИИ ВОЗДУХА ДЛЯ ГЕРМЕТИЧНО ИЗОЛИРОВАННЫХ ОБЪЕКТОВ</w:t>
            </w:r>
          </w:p>
        </w:tc>
      </w:tr>
      <w:tr w:rsidR="00811D41" w:rsidRPr="00DB180D" w14:paraId="1C022652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2280C447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0D5FEDF" w14:textId="79C9BF2D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Январев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И. А.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4FDDDC05" w14:textId="077A7CD3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caps/>
                <w:sz w:val="24"/>
                <w:szCs w:val="24"/>
              </w:rPr>
              <w:t>РАСШИРЕНИЕ ВОЗМОЖНОСТЕЙ УТИЛИЗАЦИИ ТЕПЛОТЫ СЖАТИЯ ДЛЯ КОМПРЕССОРНЫХ УСТАНОВОК ОБЩЕГО НАЗНАЧЕНИЯ ХИМИЧЕСКИХ И НЕФТЕГАЗОВЫХ ПРОИЗВОДСТВ</w:t>
            </w:r>
          </w:p>
        </w:tc>
      </w:tr>
      <w:tr w:rsidR="00811D41" w:rsidRPr="00DB180D" w14:paraId="50B9D263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984E2CC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CAF4781" w14:textId="77777777" w:rsidR="00811D41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Бусаров С.С., Бакулин К.А., </w:t>
            </w:r>
          </w:p>
          <w:p w14:paraId="27433AEF" w14:textId="7B3FE132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Рябов И.А.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6F4EC713" w14:textId="7B5A7F06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 xml:space="preserve">СПОСОБ УМЕНЬШЕНИЯ МЁРТВОГО ПРОСТРАНСТВА ПОРШНЕВЫХ КОМПРЕССОРОВ </w:t>
            </w:r>
          </w:p>
        </w:tc>
      </w:tr>
      <w:tr w:rsidR="00811D41" w:rsidRPr="00DB180D" w14:paraId="53A8F8D2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03C8EFD8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B25FA69" w14:textId="77777777" w:rsidR="00811D41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Исаев А.А.,</w:t>
            </w:r>
          </w:p>
          <w:p w14:paraId="4B2AC228" w14:textId="4B044EBB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Райков А.А., Бурмистров А.В., </w:t>
            </w: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Саликеев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С.И.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31A3DCE" w14:textId="6CF677D9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ВЛИЯНИЕ ПРОФИЛЯ РОТОРОВ НА ХАРАКТЕРИСТИКИ ДВУХРОТОРНОЙ МАШИНЫ ВНЕШНЕГО СЖАТИЯ</w:t>
            </w:r>
          </w:p>
        </w:tc>
      </w:tr>
      <w:tr w:rsidR="00811D41" w:rsidRPr="00DB180D" w14:paraId="3A872E34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45E6689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EBB6309" w14:textId="2BB8729B" w:rsidR="00811D41" w:rsidRPr="00541036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Бусаров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С.С.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Синицин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Н.Г.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Веймер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И.В.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6C93D8ED" w14:textId="4817D1B7" w:rsidR="00811D41" w:rsidRPr="00DB180D" w:rsidRDefault="00811D41" w:rsidP="009B2AB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МНОГОКАМЕРНЫЕ ПОРШНЕВЫЕ МАШИНЫ</w:t>
            </w:r>
          </w:p>
        </w:tc>
      </w:tr>
      <w:tr w:rsidR="00811D41" w:rsidRPr="00DB180D" w14:paraId="2A424C40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10B5308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3F271D6" w14:textId="77777777" w:rsidR="00811D41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Соколов Н.В., </w:t>
            </w:r>
          </w:p>
          <w:p w14:paraId="5A7D5E61" w14:textId="4B5701F2" w:rsidR="00811D41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Хадиев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М.Б., Федотов П.Е., Федотов Е.М.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69AA567" w14:textId="786523B6" w:rsidR="00811D41" w:rsidRPr="00541036" w:rsidRDefault="00811D41" w:rsidP="009B2AB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ВЛИЯНИЕ НЕСТАЦИОНАРНОСТИ НА ХАРАКТЕРИСТИКИ УПОРНОГО ПОДШИПНИКА СКОЛЬЖЕНИЯ</w:t>
            </w:r>
          </w:p>
        </w:tc>
      </w:tr>
      <w:tr w:rsidR="00811D41" w:rsidRPr="00DB180D" w14:paraId="011D488B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80FED0D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6060975" w14:textId="3450C6DC" w:rsidR="00811D41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Любимов А.Н.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00A5790B" w14:textId="01D94B8B" w:rsidR="00811D41" w:rsidRPr="00541036" w:rsidRDefault="00811D41" w:rsidP="009B2AB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МОДЕРНИЗАЦИЯ ЦЕНТРОБЕЖНЫХ КОМПРЕССОРОВ ПОПУТНОГО НЕФТЯНОГО ГАЗА НА ГАЗОПЕРЕРАБАТЫВАЮЩИХ КОМПЛЕКСАХ</w:t>
            </w:r>
          </w:p>
        </w:tc>
      </w:tr>
      <w:tr w:rsidR="00811D41" w:rsidRPr="00DB180D" w14:paraId="51E3D596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4899DDF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7A6F6B" w14:textId="64B8FF31" w:rsidR="00811D41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Любимов А.Н.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A113C02" w14:textId="4A76A9D2" w:rsidR="00811D41" w:rsidRPr="00541036" w:rsidRDefault="00811D41" w:rsidP="009B2AB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О ВЛИЯНИИ ВХОДНОЙ КАМЕРЫ НА СТУПЕНЬ ЦЕНТРОБЕЖНОГО КОМПРЕССОРА</w:t>
            </w:r>
          </w:p>
        </w:tc>
      </w:tr>
      <w:tr w:rsidR="00811D41" w:rsidRPr="00DB180D" w14:paraId="3B1ED133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6F117CE0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CF082E8" w14:textId="222C2907" w:rsidR="00811D41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Пугачук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А.С.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Калашников Д.А., Борисов Ю.А.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01DAB68E" w14:textId="57E6B131" w:rsidR="00811D41" w:rsidRPr="00541036" w:rsidRDefault="00811D41" w:rsidP="009B2AB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МАТЕМАТИЧЕСКАЯ МОДЕЛЬ ГАЗОВОЙ ТУРБИНЫ МАЛОЙ МОЩНОСТИ</w:t>
            </w:r>
          </w:p>
        </w:tc>
      </w:tr>
      <w:tr w:rsidR="00811D41" w:rsidRPr="00DB180D" w14:paraId="353520A6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34D2F80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323F979" w14:textId="7E686FB2" w:rsidR="00811D41" w:rsidRPr="00C94DC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56D8F">
              <w:rPr>
                <w:rFonts w:ascii="Times New Roman" w:hAnsi="Times New Roman"/>
                <w:i/>
                <w:sz w:val="24"/>
                <w:szCs w:val="24"/>
              </w:rPr>
              <w:t>Белова О.В., Светлова Е.А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662664BB" w14:textId="27E68C9F" w:rsidR="00811D41" w:rsidRPr="00C94DCD" w:rsidRDefault="00811D41" w:rsidP="00C94DC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D8F">
              <w:rPr>
                <w:rFonts w:ascii="Times New Roman" w:hAnsi="Times New Roman"/>
                <w:b/>
                <w:sz w:val="24"/>
                <w:szCs w:val="24"/>
              </w:rPr>
              <w:t>ОБОСНОВАНИЕ ВЫБОРА КОМПОНЕНТОВ ВОДОРОДНОЙ ЗАПРАВОЧНОЙ СТАНЦИИ ДЛЯ АВТОТРАНСПОРТА</w:t>
            </w:r>
          </w:p>
        </w:tc>
      </w:tr>
      <w:tr w:rsidR="00811D41" w:rsidRPr="00DB180D" w14:paraId="3B87CD8D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50D8163" w14:textId="77777777" w:rsidR="00811D41" w:rsidRDefault="00811D41" w:rsidP="00D56642">
            <w:pPr>
              <w:pStyle w:val="11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229B92A" w14:textId="463FDD81" w:rsidR="00811D41" w:rsidRPr="00C94DC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56D8F">
              <w:rPr>
                <w:rFonts w:ascii="Times New Roman" w:hAnsi="Times New Roman"/>
                <w:i/>
                <w:sz w:val="24"/>
                <w:szCs w:val="24"/>
              </w:rPr>
              <w:t>Белова О. В., Асланов А. А., Горюнов С.В., Крестовских Е.В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35B14006" w14:textId="25A169D0" w:rsidR="00811D41" w:rsidRPr="00C94DCD" w:rsidRDefault="00811D41" w:rsidP="00C94DC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D8F">
              <w:rPr>
                <w:rFonts w:ascii="Times New Roman" w:hAnsi="Times New Roman"/>
                <w:b/>
                <w:sz w:val="24"/>
                <w:szCs w:val="24"/>
              </w:rPr>
              <w:t>ТЕОРЕТИЧЕСКОЕ ИССЛЕДОВАНИЕ ЖИДКОСТНО-КОЛЬЦЕВОГО КОМПРЕССОРА ДВОЙНОГО ДЕЙСТВИЯ</w:t>
            </w:r>
          </w:p>
        </w:tc>
      </w:tr>
      <w:tr w:rsidR="00811D41" w:rsidRPr="00DB180D" w14:paraId="273B4EFA" w14:textId="77777777" w:rsidTr="009B2AB3">
        <w:trPr>
          <w:trHeight w:val="1134"/>
        </w:trPr>
        <w:tc>
          <w:tcPr>
            <w:tcW w:w="9923" w:type="dxa"/>
            <w:gridSpan w:val="4"/>
            <w:shd w:val="clear" w:color="auto" w:fill="A6A6A6"/>
            <w:vAlign w:val="center"/>
          </w:tcPr>
          <w:p w14:paraId="17D2C929" w14:textId="77777777" w:rsidR="00811D41" w:rsidRPr="00DB180D" w:rsidRDefault="00811D41" w:rsidP="009B2A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Расписание докладов на 14 марта 2024</w:t>
            </w: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г.</w:t>
            </w:r>
          </w:p>
          <w:p w14:paraId="0C7BEFBC" w14:textId="586F76B9" w:rsidR="00811D41" w:rsidRPr="00DB180D" w:rsidRDefault="00811D41" w:rsidP="009B2A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43732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Pr="00D43732">
              <w:rPr>
                <w:rFonts w:ascii="Times New Roman" w:hAnsi="Times New Roman"/>
                <w:b/>
                <w:sz w:val="32"/>
                <w:szCs w:val="32"/>
              </w:rPr>
              <w:t>:00</w:t>
            </w:r>
          </w:p>
          <w:p w14:paraId="09A8AE81" w14:textId="77777777" w:rsidR="00811D41" w:rsidRPr="00DB180D" w:rsidRDefault="00811D41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1D4">
              <w:rPr>
                <w:rFonts w:ascii="Times New Roman" w:hAnsi="Times New Roman"/>
                <w:b/>
                <w:sz w:val="32"/>
                <w:szCs w:val="32"/>
              </w:rPr>
              <w:t>ауд. 6-217</w:t>
            </w:r>
          </w:p>
        </w:tc>
      </w:tr>
      <w:tr w:rsidR="00811D41" w:rsidRPr="00DB180D" w14:paraId="6FCC94C6" w14:textId="77777777" w:rsidTr="0025518C">
        <w:trPr>
          <w:trHeight w:val="567"/>
        </w:trPr>
        <w:tc>
          <w:tcPr>
            <w:tcW w:w="426" w:type="dxa"/>
            <w:shd w:val="pct25" w:color="auto" w:fill="auto"/>
          </w:tcPr>
          <w:p w14:paraId="29518492" w14:textId="77777777" w:rsidR="00811D41" w:rsidRPr="00DB180D" w:rsidRDefault="00811D41" w:rsidP="00C00C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pct25" w:color="auto" w:fill="auto"/>
            <w:vAlign w:val="center"/>
          </w:tcPr>
          <w:p w14:paraId="37578DE9" w14:textId="77777777" w:rsidR="00811D41" w:rsidRPr="00DB180D" w:rsidRDefault="00811D41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5800" w:type="dxa"/>
            <w:shd w:val="pct25" w:color="auto" w:fill="auto"/>
            <w:vAlign w:val="center"/>
          </w:tcPr>
          <w:p w14:paraId="34EBF851" w14:textId="77777777" w:rsidR="00811D41" w:rsidRPr="00DB180D" w:rsidRDefault="00811D41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</w:tc>
        <w:tc>
          <w:tcPr>
            <w:tcW w:w="1287" w:type="dxa"/>
            <w:shd w:val="pct25" w:color="auto" w:fill="auto"/>
            <w:vAlign w:val="center"/>
          </w:tcPr>
          <w:p w14:paraId="5BA1F8A4" w14:textId="77777777" w:rsidR="00811D41" w:rsidRPr="00DB180D" w:rsidRDefault="00811D41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Время доклада</w:t>
            </w:r>
          </w:p>
        </w:tc>
      </w:tr>
      <w:tr w:rsidR="00811D41" w:rsidRPr="00DB180D" w14:paraId="6E0B9698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6747109" w14:textId="77777777" w:rsidR="00811D41" w:rsidRPr="00DB180D" w:rsidRDefault="00811D41" w:rsidP="009B2AB3">
            <w:pPr>
              <w:pStyle w:val="11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C21188D" w14:textId="77777777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Кобыльский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Р.Э.</w:t>
            </w:r>
          </w:p>
          <w:p w14:paraId="6CB78820" w14:textId="77777777" w:rsidR="00811D41" w:rsidRPr="00DB180D" w:rsidRDefault="00811D41" w:rsidP="009B2AB3">
            <w:pPr>
              <w:pStyle w:val="aa"/>
              <w:spacing w:before="0" w:beforeAutospacing="0" w:after="0" w:afterAutospacing="0"/>
              <w:rPr>
                <w:b/>
                <w:i/>
              </w:rPr>
            </w:pPr>
          </w:p>
        </w:tc>
        <w:tc>
          <w:tcPr>
            <w:tcW w:w="5800" w:type="dxa"/>
            <w:shd w:val="clear" w:color="auto" w:fill="auto"/>
            <w:vAlign w:val="center"/>
          </w:tcPr>
          <w:p w14:paraId="57EE2896" w14:textId="4CF86CFD" w:rsidR="00811D41" w:rsidRPr="00DB180D" w:rsidRDefault="00811D41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5AD5">
              <w:rPr>
                <w:rFonts w:ascii="Times New Roman" w:hAnsi="Times New Roman"/>
                <w:b/>
                <w:sz w:val="24"/>
                <w:szCs w:val="24"/>
              </w:rPr>
              <w:t>РАЗРАБОТКА И ИССЛЕДОВАНИЕ МАНЖЕТНОГО ЦИЛИНДРОПОРШНЕВОГО УПЛОТНЕНИЯ ТИХОХОДНОГО ДЛИННОХОДОВОГО ПОРШНЕВОГО КОМПРЕССОРА С ПОВЫШЕННЫМ РЕСУРСОМ РАБОТЫ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6697F129" w14:textId="77777777" w:rsidR="00811D41" w:rsidRPr="00DB180D" w:rsidRDefault="00811D41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</w:tr>
    </w:tbl>
    <w:p w14:paraId="263509B5" w14:textId="77777777" w:rsidR="00D43732" w:rsidRDefault="00D43732" w:rsidP="00D4373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3CC55A9" w14:textId="77777777" w:rsidR="00D56642" w:rsidRPr="005952ED" w:rsidRDefault="00D56642" w:rsidP="006D2E9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952ED">
        <w:rPr>
          <w:rFonts w:ascii="Times New Roman" w:hAnsi="Times New Roman"/>
          <w:b/>
          <w:sz w:val="28"/>
          <w:szCs w:val="28"/>
        </w:rPr>
        <w:lastRenderedPageBreak/>
        <w:t xml:space="preserve">ПОДСЕКЦИЯ </w:t>
      </w:r>
      <w:r>
        <w:rPr>
          <w:rFonts w:ascii="Times New Roman" w:hAnsi="Times New Roman"/>
          <w:b/>
          <w:sz w:val="28"/>
          <w:szCs w:val="28"/>
        </w:rPr>
        <w:t>2</w:t>
      </w:r>
    </w:p>
    <w:p w14:paraId="60FF0F35" w14:textId="77777777" w:rsidR="00D56642" w:rsidRPr="005952ED" w:rsidRDefault="00D56642" w:rsidP="00D56642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52ED">
        <w:rPr>
          <w:rFonts w:ascii="Times New Roman" w:hAnsi="Times New Roman"/>
          <w:b/>
          <w:sz w:val="28"/>
          <w:szCs w:val="28"/>
        </w:rPr>
        <w:t>НИЗКОТЕМПЕРАТУРНЫЕ ТЕХНОЛОГИИ</w:t>
      </w:r>
    </w:p>
    <w:p w14:paraId="33F743CA" w14:textId="77777777" w:rsidR="00D56642" w:rsidRPr="005952ED" w:rsidRDefault="00D56642" w:rsidP="00D56642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52ED">
        <w:rPr>
          <w:rFonts w:ascii="Times New Roman" w:hAnsi="Times New Roman"/>
          <w:b/>
          <w:sz w:val="28"/>
          <w:szCs w:val="28"/>
        </w:rPr>
        <w:t xml:space="preserve"> В НЕФТЕГАЗОВОЙ ОТРАСЛИ</w:t>
      </w:r>
    </w:p>
    <w:p w14:paraId="2FF06690" w14:textId="77777777" w:rsidR="00D56642" w:rsidRPr="005952ED" w:rsidRDefault="00D56642" w:rsidP="00D5664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49B7569" w14:textId="77777777" w:rsidR="00D56642" w:rsidRPr="009B2AB3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A314A">
        <w:rPr>
          <w:rFonts w:ascii="Times New Roman" w:hAnsi="Times New Roman"/>
          <w:b/>
          <w:i/>
          <w:sz w:val="28"/>
          <w:szCs w:val="28"/>
        </w:rPr>
        <w:t>Сопредседатели</w:t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 w:rsidRPr="00D0595C">
        <w:rPr>
          <w:rFonts w:ascii="Times New Roman" w:hAnsi="Times New Roman"/>
          <w:b/>
          <w:i/>
          <w:sz w:val="28"/>
          <w:szCs w:val="28"/>
        </w:rPr>
        <w:tab/>
      </w:r>
      <w:r w:rsidRPr="00D0595C">
        <w:rPr>
          <w:rFonts w:ascii="Times New Roman" w:hAnsi="Times New Roman"/>
          <w:b/>
          <w:i/>
          <w:sz w:val="28"/>
          <w:szCs w:val="28"/>
        </w:rPr>
        <w:tab/>
      </w:r>
      <w:r w:rsidRPr="00D0595C">
        <w:rPr>
          <w:rFonts w:ascii="Times New Roman" w:hAnsi="Times New Roman"/>
          <w:b/>
          <w:i/>
          <w:sz w:val="28"/>
          <w:szCs w:val="28"/>
        </w:rPr>
        <w:tab/>
      </w:r>
      <w:r w:rsidRPr="00D0595C">
        <w:rPr>
          <w:rFonts w:ascii="Times New Roman" w:hAnsi="Times New Roman"/>
          <w:b/>
          <w:i/>
          <w:sz w:val="28"/>
          <w:szCs w:val="28"/>
        </w:rPr>
        <w:tab/>
      </w:r>
      <w:r w:rsidRPr="00D0595C">
        <w:rPr>
          <w:rFonts w:ascii="Times New Roman" w:hAnsi="Times New Roman"/>
          <w:b/>
          <w:i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 xml:space="preserve">д.т.н. </w:t>
      </w:r>
      <w:proofErr w:type="spellStart"/>
      <w:r w:rsidRPr="009B2AB3">
        <w:rPr>
          <w:rFonts w:ascii="Times New Roman" w:hAnsi="Times New Roman"/>
          <w:sz w:val="28"/>
          <w:szCs w:val="28"/>
        </w:rPr>
        <w:t>Карагусов</w:t>
      </w:r>
      <w:proofErr w:type="spellEnd"/>
      <w:r w:rsidRPr="009B2AB3">
        <w:rPr>
          <w:rFonts w:ascii="Times New Roman" w:hAnsi="Times New Roman"/>
          <w:sz w:val="28"/>
          <w:szCs w:val="28"/>
        </w:rPr>
        <w:t xml:space="preserve"> В.И.</w:t>
      </w:r>
    </w:p>
    <w:p w14:paraId="4AF4017B" w14:textId="77777777" w:rsidR="00D56642" w:rsidRPr="009B2AB3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  <w:t>к.т.н. Максименко В.А.</w:t>
      </w:r>
    </w:p>
    <w:p w14:paraId="0DE99857" w14:textId="77777777" w:rsidR="00D56642" w:rsidRPr="009B2AB3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2AB3">
        <w:rPr>
          <w:rFonts w:ascii="Times New Roman" w:hAnsi="Times New Roman"/>
          <w:b/>
          <w:i/>
          <w:sz w:val="28"/>
          <w:szCs w:val="28"/>
        </w:rPr>
        <w:t>Ученый секретарь</w:t>
      </w:r>
      <w:r w:rsidRPr="009B2AB3">
        <w:rPr>
          <w:rFonts w:ascii="Times New Roman" w:hAnsi="Times New Roman"/>
          <w:b/>
          <w:i/>
          <w:sz w:val="28"/>
          <w:szCs w:val="28"/>
        </w:rPr>
        <w:tab/>
      </w:r>
      <w:r w:rsidRPr="009B2AB3">
        <w:rPr>
          <w:rFonts w:ascii="Times New Roman" w:hAnsi="Times New Roman"/>
          <w:b/>
          <w:i/>
          <w:sz w:val="28"/>
          <w:szCs w:val="28"/>
        </w:rPr>
        <w:tab/>
      </w:r>
      <w:r w:rsidRPr="009B2AB3">
        <w:rPr>
          <w:rFonts w:ascii="Times New Roman" w:hAnsi="Times New Roman"/>
          <w:b/>
          <w:i/>
          <w:sz w:val="28"/>
          <w:szCs w:val="28"/>
        </w:rPr>
        <w:tab/>
      </w:r>
      <w:r w:rsidRPr="009B2AB3">
        <w:rPr>
          <w:rFonts w:ascii="Times New Roman" w:hAnsi="Times New Roman"/>
          <w:b/>
          <w:i/>
          <w:sz w:val="28"/>
          <w:szCs w:val="28"/>
        </w:rPr>
        <w:tab/>
      </w:r>
      <w:r w:rsidRPr="009B2AB3">
        <w:rPr>
          <w:rFonts w:ascii="Times New Roman" w:hAnsi="Times New Roman"/>
          <w:b/>
          <w:i/>
          <w:sz w:val="28"/>
          <w:szCs w:val="28"/>
        </w:rPr>
        <w:tab/>
      </w:r>
      <w:r w:rsidRPr="009B2AB3">
        <w:rPr>
          <w:rFonts w:ascii="Times New Roman" w:hAnsi="Times New Roman"/>
          <w:b/>
          <w:i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>Юша З.В.</w:t>
      </w:r>
    </w:p>
    <w:p w14:paraId="5585EE1D" w14:textId="77777777" w:rsidR="00D56642" w:rsidRPr="00D0595C" w:rsidRDefault="00D56642" w:rsidP="00D5664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</w:r>
      <w:r w:rsidRPr="009B2AB3">
        <w:rPr>
          <w:rFonts w:ascii="Times New Roman" w:hAnsi="Times New Roman"/>
          <w:sz w:val="28"/>
          <w:szCs w:val="28"/>
        </w:rPr>
        <w:tab/>
        <w:t>Евдокимов В.С.</w:t>
      </w:r>
    </w:p>
    <w:p w14:paraId="0E0CA455" w14:textId="77777777" w:rsidR="00D56642" w:rsidRPr="00D0595C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426"/>
        <w:gridCol w:w="2410"/>
        <w:gridCol w:w="5811"/>
        <w:gridCol w:w="1276"/>
      </w:tblGrid>
      <w:tr w:rsidR="00D56642" w:rsidRPr="005952ED" w14:paraId="067AF74D" w14:textId="77777777" w:rsidTr="009B2AB3">
        <w:trPr>
          <w:trHeight w:val="1134"/>
        </w:trPr>
        <w:tc>
          <w:tcPr>
            <w:tcW w:w="9923" w:type="dxa"/>
            <w:gridSpan w:val="4"/>
            <w:shd w:val="clear" w:color="auto" w:fill="A6A6A6" w:themeFill="background1" w:themeFillShade="A6"/>
          </w:tcPr>
          <w:p w14:paraId="16090389" w14:textId="74A09822" w:rsidR="00D56642" w:rsidRPr="00D0595C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D0595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Расписание докладов на 1</w:t>
            </w:r>
            <w:r w:rsidR="00541036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4</w:t>
            </w:r>
            <w:r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марта</w:t>
            </w:r>
            <w:r w:rsidRPr="00D0595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202</w:t>
            </w:r>
            <w:r w:rsidR="00541036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4</w:t>
            </w:r>
            <w:r w:rsidRPr="00D0595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г.</w:t>
            </w:r>
          </w:p>
          <w:p w14:paraId="72D94A26" w14:textId="02D54E9D" w:rsidR="00D56642" w:rsidRPr="00D0595C" w:rsidRDefault="00524983" w:rsidP="00D56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  <w:r w:rsidR="00D56642" w:rsidRPr="00D0595C">
              <w:rPr>
                <w:rFonts w:ascii="Times New Roman" w:hAnsi="Times New Roman"/>
                <w:b/>
                <w:sz w:val="32"/>
                <w:szCs w:val="32"/>
              </w:rPr>
              <w:t xml:space="preserve">:00 </w:t>
            </w:r>
          </w:p>
          <w:p w14:paraId="14FE9A87" w14:textId="77777777" w:rsidR="00D56642" w:rsidRPr="005952E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1D4">
              <w:rPr>
                <w:rFonts w:ascii="Times New Roman" w:hAnsi="Times New Roman"/>
                <w:b/>
                <w:sz w:val="32"/>
                <w:szCs w:val="32"/>
              </w:rPr>
              <w:t>ауд. 6-123</w:t>
            </w:r>
          </w:p>
        </w:tc>
      </w:tr>
      <w:tr w:rsidR="00D56642" w:rsidRPr="005952ED" w14:paraId="72D4EFB0" w14:textId="77777777" w:rsidTr="009B2AB3">
        <w:trPr>
          <w:trHeight w:val="567"/>
        </w:trPr>
        <w:tc>
          <w:tcPr>
            <w:tcW w:w="426" w:type="dxa"/>
            <w:shd w:val="clear" w:color="auto" w:fill="BFBFBF" w:themeFill="background1" w:themeFillShade="BF"/>
          </w:tcPr>
          <w:p w14:paraId="366DF8AD" w14:textId="77777777" w:rsidR="00D56642" w:rsidRPr="005952ED" w:rsidRDefault="00D56642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33E9C510" w14:textId="77777777" w:rsidR="00D56642" w:rsidRPr="005952E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2ED"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5811" w:type="dxa"/>
            <w:shd w:val="clear" w:color="auto" w:fill="BFBFBF" w:themeFill="background1" w:themeFillShade="BF"/>
          </w:tcPr>
          <w:p w14:paraId="2A39C3D7" w14:textId="77777777" w:rsidR="00D56642" w:rsidRPr="005952E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2ED"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051ADE75" w14:textId="77777777" w:rsidR="00D56642" w:rsidRPr="005952E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2ED">
              <w:rPr>
                <w:rFonts w:ascii="Times New Roman" w:hAnsi="Times New Roman"/>
                <w:sz w:val="24"/>
                <w:szCs w:val="24"/>
              </w:rPr>
              <w:t>Время доклада</w:t>
            </w:r>
          </w:p>
        </w:tc>
      </w:tr>
      <w:tr w:rsidR="00D56642" w:rsidRPr="00DB180D" w14:paraId="39A8F77C" w14:textId="77777777" w:rsidTr="0025518C"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6DFC3430" w14:textId="77777777" w:rsidR="00D56642" w:rsidRPr="005952ED" w:rsidRDefault="00D56642" w:rsidP="009B2AB3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7F6AFC03" w14:textId="675F7AC4" w:rsidR="00D56642" w:rsidRPr="00DB180D" w:rsidRDefault="00541036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Ибраев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А.М., </w:t>
            </w: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Визгалов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С.В., Шарапов И.И.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1AA1EADB" w14:textId="77777777" w:rsidR="00541036" w:rsidRPr="00541036" w:rsidRDefault="00541036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 xml:space="preserve">К ВЫБОРУ ИДЕАЛЬНОГО ЦИКЛА ДВУХСТУПЕНЧАТОЙ </w:t>
            </w:r>
          </w:p>
          <w:p w14:paraId="773007FA" w14:textId="50BB98F2" w:rsidR="00D56642" w:rsidRPr="00DB180D" w:rsidRDefault="00541036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ПАРОКОМПРЕССИОННОЙ ХОЛОДИЛЬНОЙ МАШИНЫ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8AEEC39" w14:textId="32B78944" w:rsidR="00D56642" w:rsidRPr="00DB180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7C2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:00</w:t>
            </w:r>
          </w:p>
        </w:tc>
      </w:tr>
      <w:tr w:rsidR="00D56642" w:rsidRPr="00DB180D" w14:paraId="38934CEC" w14:textId="77777777" w:rsidTr="0025518C"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222B3367" w14:textId="77777777" w:rsidR="00D56642" w:rsidRPr="00DB180D" w:rsidRDefault="00D56642" w:rsidP="00D56642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6BF08F37" w14:textId="6A98FE35" w:rsidR="00D56642" w:rsidRPr="00DB180D" w:rsidRDefault="00541036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Бусаров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С.С.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Капелюховская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2316ADF6" w14:textId="2732B97D" w:rsidR="00D56642" w:rsidRPr="00DB180D" w:rsidRDefault="009B2AB3" w:rsidP="009B2AB3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СРЕДСТВА ИЗМЕРЕНИЯ В КОМПРЕССОРНОЙ ТЕХНИКЕ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81C8125" w14:textId="66AEFF81" w:rsidR="00D56642" w:rsidRPr="00DB180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7C2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:15</w:t>
            </w:r>
          </w:p>
        </w:tc>
      </w:tr>
      <w:tr w:rsidR="00D56642" w:rsidRPr="00DB180D" w14:paraId="72FA2B66" w14:textId="77777777" w:rsidTr="0025518C"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05FAC378" w14:textId="77777777" w:rsidR="00D56642" w:rsidRPr="00DB180D" w:rsidRDefault="00D56642" w:rsidP="00D56642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528243CC" w14:textId="44C161E9" w:rsidR="00D56642" w:rsidRPr="00DB180D" w:rsidRDefault="00541036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Апицына</w:t>
            </w:r>
            <w:proofErr w:type="spellEnd"/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 О.С., Малышев А.А., Зайцев А.В., Малинина О.С.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60065CC3" w14:textId="51AA1962" w:rsidR="00D56642" w:rsidRPr="00DB180D" w:rsidRDefault="00541036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 xml:space="preserve">МОДЕЛИРОВАНИЕ ПРОЦЕССА ПАРООБРАЗОВАНИЯ В ОГРАНИЧЕННОМ ПРОСТРАНСТВЕ С ПРИМИНЕНИЕМ КОМПЛЕКСНОГО МЕТОДА РАСЧЕТА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F217E60" w14:textId="50C88761" w:rsidR="00D56642" w:rsidRPr="00DB180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7C2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:30</w:t>
            </w:r>
          </w:p>
        </w:tc>
      </w:tr>
      <w:tr w:rsidR="00D56642" w:rsidRPr="00DB180D" w14:paraId="031F7A01" w14:textId="77777777" w:rsidTr="0025518C"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025FD215" w14:textId="77777777" w:rsidR="00D56642" w:rsidRPr="00DB180D" w:rsidRDefault="00D56642" w:rsidP="00D56642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137112EF" w14:textId="6736EFF5" w:rsidR="00D56642" w:rsidRPr="00DB180D" w:rsidRDefault="00541036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>Малинина О.С., Бараненко А.В., Корнильев А.Н.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5D193DDB" w14:textId="4DE847AB" w:rsidR="00D56642" w:rsidRPr="00DB180D" w:rsidRDefault="00541036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>АНАЛИЗ ЭФФЕКТИВНОСТИ КОМБИНИРОВАННОГО ЦИКЛА АБСОРБЦИОННОЙ БРОМИСТОЛИТИЕВОЙ ХОЛОДИЛЬНОЙ МАШИНЫ С ДВУХСТУПЕНЧАТОЙ ГЕНЕРАЦИЕЙ (ТИП 4)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C66E9AE" w14:textId="37925E46" w:rsidR="00D56642" w:rsidRPr="00DB180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7C2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:45</w:t>
            </w:r>
          </w:p>
        </w:tc>
      </w:tr>
      <w:tr w:rsidR="00FD1098" w:rsidRPr="00DB180D" w14:paraId="7E139723" w14:textId="77777777" w:rsidTr="0025518C"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378DC2D4" w14:textId="77777777" w:rsidR="00FD1098" w:rsidRPr="00DB180D" w:rsidRDefault="00FD1098" w:rsidP="00FD1098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320889D7" w14:textId="77777777" w:rsidR="00C61427" w:rsidRDefault="00FD1098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 xml:space="preserve">Налимов В.Н., Якупов Р.Р., </w:t>
            </w:r>
          </w:p>
          <w:p w14:paraId="54780FB6" w14:textId="0F4DAD93" w:rsidR="00FD1098" w:rsidRPr="00541036" w:rsidRDefault="00FD1098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95F9D">
              <w:rPr>
                <w:rFonts w:ascii="Times New Roman" w:hAnsi="Times New Roman"/>
                <w:i/>
                <w:sz w:val="24"/>
                <w:szCs w:val="24"/>
              </w:rPr>
              <w:t>Князев С.В.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1CFFAB03" w14:textId="6A73416E" w:rsidR="00FD1098" w:rsidRPr="00541036" w:rsidRDefault="00FD1098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hAnsi="Times New Roman"/>
                <w:b/>
                <w:caps/>
                <w:sz w:val="24"/>
                <w:szCs w:val="24"/>
              </w:rPr>
              <w:t>ОПРЕДЕЛЕНИЕ ТЕОРЕТИЧЕСКОЙ ПРОИЗВОДИТЕЛЬНОСТИ СПИРАЛЬНОГО КОМПРЕССОРА ПРИ ВЫПОЛНЕНИИ ЕГО РАБОЧИХ ПОЛОСТЕЙ ПО ЭВОВЛЬВЕНТЕ ОКРУЖНОСТИ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750492A" w14:textId="097500FF" w:rsidR="00FD1098" w:rsidRPr="00DB180D" w:rsidRDefault="00FD1098" w:rsidP="00FD1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2:00</w:t>
            </w:r>
          </w:p>
        </w:tc>
      </w:tr>
      <w:tr w:rsidR="00DB5C6B" w:rsidRPr="00DB180D" w14:paraId="7513F672" w14:textId="77777777" w:rsidTr="0025518C"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220E23DC" w14:textId="77777777" w:rsidR="00DB5C6B" w:rsidRPr="00DB180D" w:rsidRDefault="00DB5C6B" w:rsidP="00DB5C6B">
            <w:pPr>
              <w:pStyle w:val="11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021589A2" w14:textId="77777777" w:rsidR="00C61427" w:rsidRDefault="00DB5C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Кудла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Н.А.</w:t>
            </w: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138279A1" w14:textId="04A326D6" w:rsidR="00DB5C6B" w:rsidRPr="00495F9D" w:rsidRDefault="00DB5C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036">
              <w:rPr>
                <w:rFonts w:ascii="Times New Roman" w:hAnsi="Times New Roman"/>
                <w:i/>
                <w:sz w:val="24"/>
                <w:szCs w:val="24"/>
              </w:rPr>
              <w:t xml:space="preserve">Бураков А.В. 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0F80CCA4" w14:textId="25EEED60" w:rsidR="00DB5C6B" w:rsidRPr="00495F9D" w:rsidRDefault="00DB5C6B" w:rsidP="009B2AB3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541036">
              <w:rPr>
                <w:rFonts w:ascii="Times New Roman" w:hAnsi="Times New Roman"/>
                <w:b/>
                <w:sz w:val="24"/>
                <w:szCs w:val="24"/>
              </w:rPr>
              <w:t xml:space="preserve">ОПТИМИЗАЦИЯ КОНСТРУКЦИИ РОТАЦИОННОГО КОМПРЕССОРА ДЛЯ ХОЛОДИЛЬНОГО И КЛИМАТИЧЕСКОГО ОБОРУДОВАНИЯ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B375710" w14:textId="031D1888" w:rsidR="00DB5C6B" w:rsidRPr="00DB180D" w:rsidRDefault="00DB5C6B" w:rsidP="00DB5C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DB180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</w:tbl>
    <w:p w14:paraId="48DE28C0" w14:textId="77998E26" w:rsidR="00541036" w:rsidRDefault="00541036" w:rsidP="00D56642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58EF44C9" w14:textId="77777777" w:rsidR="00541036" w:rsidRDefault="0054103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64C5249" w14:textId="77777777" w:rsidR="00D56642" w:rsidRPr="00DB180D" w:rsidRDefault="00D56642" w:rsidP="006D2E9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B180D">
        <w:rPr>
          <w:rFonts w:ascii="Times New Roman" w:hAnsi="Times New Roman"/>
          <w:b/>
          <w:sz w:val="28"/>
          <w:szCs w:val="28"/>
        </w:rPr>
        <w:lastRenderedPageBreak/>
        <w:t>СЕКЦИЯ 3</w:t>
      </w:r>
    </w:p>
    <w:p w14:paraId="58FD8692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B180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МАТЕРИАЛОВЕДЕНИЕ И КОНСТРУКЦИОННЫЕ МАТЕРИАЛЫ</w:t>
      </w:r>
    </w:p>
    <w:p w14:paraId="112076E5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257DD93A" w14:textId="77777777" w:rsidR="00D56642" w:rsidRPr="00B141D4" w:rsidRDefault="00D56642" w:rsidP="00D5664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B180D">
        <w:rPr>
          <w:rFonts w:ascii="Times New Roman" w:hAnsi="Times New Roman"/>
          <w:b/>
          <w:i/>
          <w:sz w:val="28"/>
          <w:szCs w:val="28"/>
        </w:rPr>
        <w:t xml:space="preserve">Председатель секции </w:t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sz w:val="28"/>
          <w:szCs w:val="28"/>
        </w:rPr>
        <w:t>д.т.н. Еремин Е.Н.</w:t>
      </w:r>
    </w:p>
    <w:p w14:paraId="68035C16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141D4">
        <w:rPr>
          <w:rFonts w:ascii="Times New Roman" w:hAnsi="Times New Roman"/>
          <w:b/>
          <w:i/>
          <w:sz w:val="28"/>
          <w:szCs w:val="28"/>
        </w:rPr>
        <w:t xml:space="preserve">Ученый секретарь </w:t>
      </w:r>
      <w:r w:rsidRPr="00B141D4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sz w:val="28"/>
          <w:szCs w:val="28"/>
        </w:rPr>
        <w:t>к.т.н. Филиппов Ю.О.</w:t>
      </w:r>
    </w:p>
    <w:p w14:paraId="63F0A5E9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7087"/>
      </w:tblGrid>
      <w:tr w:rsidR="00D56642" w:rsidRPr="00DB180D" w14:paraId="0FE9877D" w14:textId="77777777" w:rsidTr="009B2AB3">
        <w:trPr>
          <w:trHeight w:val="1134"/>
        </w:trPr>
        <w:tc>
          <w:tcPr>
            <w:tcW w:w="9923" w:type="dxa"/>
            <w:gridSpan w:val="3"/>
            <w:shd w:val="clear" w:color="auto" w:fill="A6A6A6"/>
          </w:tcPr>
          <w:p w14:paraId="2219C765" w14:textId="6D47F346" w:rsidR="00D56642" w:rsidRPr="00DB180D" w:rsidRDefault="00C9446B" w:rsidP="00D56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Расписание докладов на 13 марта 2024</w:t>
            </w:r>
            <w:r w:rsidR="00D56642"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г.</w:t>
            </w:r>
          </w:p>
          <w:p w14:paraId="520328CF" w14:textId="77777777" w:rsidR="00D56642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221D5">
              <w:rPr>
                <w:rFonts w:ascii="Times New Roman" w:hAnsi="Times New Roman"/>
                <w:b/>
                <w:sz w:val="32"/>
                <w:szCs w:val="32"/>
              </w:rPr>
              <w:t>10:00</w:t>
            </w:r>
            <w:r w:rsidRPr="00DB180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14:paraId="327E8E27" w14:textId="7D5B3FD0" w:rsidR="00F5246A" w:rsidRPr="00F5246A" w:rsidRDefault="00F5246A" w:rsidP="00D566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r w:rsidRPr="00F5246A">
              <w:rPr>
                <w:rFonts w:ascii="Times New Roman" w:hAnsi="Times New Roman"/>
                <w:b/>
                <w:i/>
                <w:sz w:val="24"/>
                <w:szCs w:val="32"/>
              </w:rPr>
              <w:t>Время доклада – 10 минут</w:t>
            </w:r>
          </w:p>
          <w:p w14:paraId="5E41731A" w14:textId="7D49EB29" w:rsidR="00D56642" w:rsidRPr="00DB180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1D4">
              <w:rPr>
                <w:rFonts w:ascii="Times New Roman" w:hAnsi="Times New Roman"/>
                <w:b/>
                <w:sz w:val="32"/>
                <w:szCs w:val="32"/>
              </w:rPr>
              <w:t>ауд. 6-</w:t>
            </w:r>
            <w:r w:rsidR="00B141D4" w:rsidRPr="00B141D4">
              <w:rPr>
                <w:rFonts w:ascii="Times New Roman" w:hAnsi="Times New Roman"/>
                <w:b/>
                <w:sz w:val="32"/>
                <w:szCs w:val="32"/>
              </w:rPr>
              <w:t>217</w:t>
            </w:r>
          </w:p>
        </w:tc>
      </w:tr>
      <w:tr w:rsidR="00F5246A" w:rsidRPr="00DB180D" w14:paraId="6C2D1116" w14:textId="77777777" w:rsidTr="00F5246A">
        <w:trPr>
          <w:trHeight w:val="567"/>
        </w:trPr>
        <w:tc>
          <w:tcPr>
            <w:tcW w:w="426" w:type="dxa"/>
            <w:shd w:val="pct25" w:color="auto" w:fill="auto"/>
          </w:tcPr>
          <w:p w14:paraId="0CFF6E20" w14:textId="77777777" w:rsidR="00F5246A" w:rsidRPr="00DB180D" w:rsidRDefault="00F5246A" w:rsidP="00D56642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pct25" w:color="auto" w:fill="auto"/>
            <w:vAlign w:val="center"/>
          </w:tcPr>
          <w:p w14:paraId="3E307F71" w14:textId="77777777" w:rsidR="00F5246A" w:rsidRPr="00DB180D" w:rsidRDefault="00F5246A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7087" w:type="dxa"/>
            <w:shd w:val="pct25" w:color="auto" w:fill="auto"/>
            <w:vAlign w:val="center"/>
          </w:tcPr>
          <w:p w14:paraId="6595E645" w14:textId="77777777" w:rsidR="00F5246A" w:rsidRPr="00DB180D" w:rsidRDefault="00F5246A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</w:tc>
      </w:tr>
      <w:tr w:rsidR="00F5246A" w:rsidRPr="00DB180D" w14:paraId="50DE1B52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7F577D9" w14:textId="77777777" w:rsidR="00F5246A" w:rsidRPr="00DB180D" w:rsidRDefault="00F5246A" w:rsidP="00911154"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361D894" w14:textId="5DCA95D4" w:rsidR="00F5246A" w:rsidRDefault="00F5246A" w:rsidP="00C614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Кочубеев А.А.,</w:t>
            </w:r>
          </w:p>
          <w:p w14:paraId="6EBC8A14" w14:textId="02C21360" w:rsidR="00F5246A" w:rsidRPr="009B2AB3" w:rsidRDefault="00F5246A" w:rsidP="00C614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Лядов А.С.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652F3E54" w14:textId="2AC389A1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ПОЛУЧЕНИЕ И ИЗУЧЕНИЕ ФИЗИКО-ХИМИЧЕСКИХ СВОЙСТВ УРЕАТНЫХ ПЛАСТИЧНЫХ СМАЗОК НА ОСНОВЕ СИЛИКОНОВЫХ МАСЕЛ</w:t>
            </w:r>
          </w:p>
        </w:tc>
      </w:tr>
      <w:tr w:rsidR="00F5246A" w:rsidRPr="00DB180D" w14:paraId="5EB1656D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3CB0788" w14:textId="77777777" w:rsidR="00F5246A" w:rsidRPr="00DB180D" w:rsidRDefault="00F5246A" w:rsidP="00911154"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8881416" w14:textId="77777777" w:rsidR="00F5246A" w:rsidRDefault="00F5246A" w:rsidP="00C614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Николаев И.В.,</w:t>
            </w:r>
          </w:p>
          <w:p w14:paraId="34D44CFB" w14:textId="677735FB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Лапега</w:t>
            </w:r>
            <w:proofErr w:type="spellEnd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 А.В., </w:t>
            </w:r>
            <w:proofErr w:type="spellStart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Коробейщиков</w:t>
            </w:r>
            <w:proofErr w:type="spellEnd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 Н.Г.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63AACC6E" w14:textId="30FBEF8F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ВЗАИМОДЕЙСТВИЕ КЛАСТЕРНЫХ ИОНОВ АРГОНА С ПОВЕРХНОСТЬЮ КРЕМНИЯ И ГЕРМАНИЯ ПОД УГЛОМ 60°</w:t>
            </w:r>
          </w:p>
        </w:tc>
      </w:tr>
      <w:tr w:rsidR="00F5246A" w:rsidRPr="00DB180D" w14:paraId="0B6330C3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568CEADA" w14:textId="77777777" w:rsidR="00F5246A" w:rsidRPr="00DB180D" w:rsidRDefault="00F5246A" w:rsidP="00911154"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6F98A6D" w14:textId="64609F38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Сергеичева</w:t>
            </w:r>
            <w:proofErr w:type="spellEnd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 Д.А., Прудников П.В.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1D8EECA5" w14:textId="3FE2CEC4" w:rsidR="00F5246A" w:rsidRPr="00C9446B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МОДЕЛИРОВАНИЕ ФИЗИЧЕСКИХ СВОЙСТВ ОДНООСНОГО КИРАЛЬНОГО ГЕЛИМАГНЕТИКА CrNb3S6</w:t>
            </w:r>
          </w:p>
          <w:p w14:paraId="446448A7" w14:textId="0F194A77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МЕТОДОМ МОНТЕ-КАРЛО</w:t>
            </w:r>
          </w:p>
        </w:tc>
      </w:tr>
      <w:tr w:rsidR="00F5246A" w:rsidRPr="00DB180D" w14:paraId="34394E5B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7527171" w14:textId="77777777" w:rsidR="00F5246A" w:rsidRPr="00DB180D" w:rsidRDefault="00F5246A" w:rsidP="00911154"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44DA9C6" w14:textId="7B230C7E" w:rsidR="00F5246A" w:rsidRDefault="00F5246A" w:rsidP="00C614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Сухачев Р.А.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14:paraId="07BBAA5E" w14:textId="635EBB8B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Мамонова М.В.</w:t>
            </w: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, Прудников П.В.</w:t>
            </w:r>
          </w:p>
          <w:p w14:paraId="458381E2" w14:textId="77777777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54D087B6" w14:textId="6A37859D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АТОМИСТИЧЕСКОЕ МОДЕЛИРОВАНИЕ УГЛЕРОДНЫХ СТРУКТУР В РАМКАХ ИССЛЕДОВАНИЯ СВОЙСТВ СОВРЕМЕННЫХ ИСТОЧНИКОВ ПИТАНИЯ</w:t>
            </w:r>
          </w:p>
        </w:tc>
      </w:tr>
      <w:tr w:rsidR="00F5246A" w:rsidRPr="00DB180D" w14:paraId="39F702A0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57FBE4C" w14:textId="77777777" w:rsidR="00F5246A" w:rsidRPr="00DB180D" w:rsidRDefault="00F5246A" w:rsidP="00911154"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6C03D3F" w14:textId="0AA32F12" w:rsidR="00F5246A" w:rsidRDefault="00F5246A" w:rsidP="00C614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Еремин Е.Н.,</w:t>
            </w:r>
          </w:p>
          <w:p w14:paraId="500DE308" w14:textId="31516B3B" w:rsidR="00F5246A" w:rsidRDefault="00F5246A" w:rsidP="00C614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Кузьмин Н.,</w:t>
            </w:r>
          </w:p>
          <w:p w14:paraId="77DB3186" w14:textId="27FA8004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Бородихин</w:t>
            </w:r>
            <w:proofErr w:type="spellEnd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 С.А.</w:t>
            </w:r>
          </w:p>
          <w:p w14:paraId="2F07E255" w14:textId="77777777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1C101C89" w14:textId="5964079A" w:rsidR="00F5246A" w:rsidRPr="00DB180D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 xml:space="preserve">ДЮРОМЕТРИЧЕСКИЕ СВОЙСТВА СТАЛИ СИСТЕМЫ </w:t>
            </w:r>
            <w:proofErr w:type="spellStart"/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Fe</w:t>
            </w:r>
            <w:proofErr w:type="spellEnd"/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-C-</w:t>
            </w:r>
            <w:proofErr w:type="spellStart"/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Ni</w:t>
            </w:r>
            <w:proofErr w:type="spellEnd"/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spellStart"/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Cr-Mo</w:t>
            </w:r>
            <w:proofErr w:type="spellEnd"/>
            <w:r w:rsidRPr="00C9446B">
              <w:rPr>
                <w:rFonts w:ascii="Times New Roman" w:hAnsi="Times New Roman"/>
                <w:b/>
                <w:sz w:val="24"/>
                <w:szCs w:val="24"/>
              </w:rPr>
              <w:t xml:space="preserve"> ПОСЛЕ СТАРЕНИЯ ПРИ ТЕМПЕРАТУРЕ 550 </w:t>
            </w:r>
            <w:proofErr w:type="spellStart"/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оС</w:t>
            </w:r>
            <w:proofErr w:type="spellEnd"/>
          </w:p>
        </w:tc>
      </w:tr>
      <w:tr w:rsidR="00F5246A" w:rsidRPr="00DB180D" w14:paraId="750B18F0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1DCD88E" w14:textId="77777777" w:rsidR="00F5246A" w:rsidRPr="00DB180D" w:rsidRDefault="00F5246A" w:rsidP="00911154"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FAC2F7C" w14:textId="1B8B77EC" w:rsidR="00F5246A" w:rsidRDefault="00F5246A" w:rsidP="00C61427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Чеснокова М. Г.</w:t>
            </w:r>
            <w:r w:rsidRPr="00495F9D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,</w:t>
            </w:r>
          </w:p>
          <w:p w14:paraId="606C8412" w14:textId="50846922" w:rsidR="00F5246A" w:rsidRPr="00C9446B" w:rsidRDefault="00F5246A" w:rsidP="00C614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95F9D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Шалай</w:t>
            </w:r>
            <w:proofErr w:type="spellEnd"/>
            <w:r w:rsidRPr="00495F9D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 xml:space="preserve"> В. В.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3E138121" w14:textId="6F2B1E9B" w:rsidR="00F5246A" w:rsidRPr="00C9446B" w:rsidRDefault="00F5246A" w:rsidP="00C614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F9D">
              <w:rPr>
                <w:rFonts w:ascii="Times New Roman" w:eastAsia="Calibri" w:hAnsi="Times New Roman"/>
                <w:b/>
                <w:sz w:val="24"/>
                <w:szCs w:val="24"/>
              </w:rPr>
              <w:t>АНАЛИЗ МИКРОБИОТЫ БИОПЛЕНКИ ПОВЕРХНОСТИ ОБРАЗЦА СТАЛИ ПРИ КОРРОЗИОННЫХ ИСПЫТАНИЯХ</w:t>
            </w:r>
          </w:p>
        </w:tc>
      </w:tr>
    </w:tbl>
    <w:p w14:paraId="640D3EDE" w14:textId="77777777" w:rsidR="00C9446B" w:rsidRDefault="00C944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DD484D7" w14:textId="77777777" w:rsidR="00D56642" w:rsidRPr="00DB180D" w:rsidRDefault="00D56642" w:rsidP="006D2E9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B180D">
        <w:rPr>
          <w:rFonts w:ascii="Times New Roman" w:hAnsi="Times New Roman"/>
          <w:b/>
          <w:sz w:val="28"/>
          <w:szCs w:val="28"/>
        </w:rPr>
        <w:lastRenderedPageBreak/>
        <w:t>СЕКЦИЯ 4</w:t>
      </w:r>
    </w:p>
    <w:p w14:paraId="0CF91E86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B180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ЦИФРОВЫЕ РЕШЕНИЯ И ТЕХНОЛОГИИ АНАЛИЗА, МОДЕЛИРОВАНИЯ И ТРАНСФОРМАЦИИ ПРОЦЕССОВ И СИСТЕМ</w:t>
      </w:r>
    </w:p>
    <w:p w14:paraId="4C14BC3E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53E8A5B3" w14:textId="7337A18E" w:rsidR="00B141D4" w:rsidRDefault="00D56642" w:rsidP="00B141D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41D4">
        <w:rPr>
          <w:rFonts w:ascii="Times New Roman" w:hAnsi="Times New Roman"/>
          <w:b/>
          <w:i/>
          <w:sz w:val="28"/>
          <w:szCs w:val="28"/>
        </w:rPr>
        <w:t xml:space="preserve">Председатель секции </w:t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r w:rsidR="00B141D4">
        <w:rPr>
          <w:rFonts w:ascii="Times New Roman" w:hAnsi="Times New Roman"/>
          <w:sz w:val="28"/>
          <w:szCs w:val="28"/>
        </w:rPr>
        <w:t xml:space="preserve">Региональный директор </w:t>
      </w:r>
    </w:p>
    <w:p w14:paraId="0A3295BA" w14:textId="15B82178" w:rsidR="00D56642" w:rsidRDefault="00B141D4" w:rsidP="00BD6E48">
      <w:pPr>
        <w:spacing w:after="0" w:line="240" w:lineRule="auto"/>
        <w:ind w:left="496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ООО» </w:t>
      </w:r>
      <w:proofErr w:type="spellStart"/>
      <w:r>
        <w:rPr>
          <w:rFonts w:ascii="Times New Roman" w:hAnsi="Times New Roman"/>
          <w:sz w:val="28"/>
          <w:szCs w:val="28"/>
        </w:rPr>
        <w:t>Газпромнефть</w:t>
      </w:r>
      <w:proofErr w:type="spellEnd"/>
      <w:r>
        <w:rPr>
          <w:rFonts w:ascii="Times New Roman" w:hAnsi="Times New Roman"/>
          <w:sz w:val="28"/>
          <w:szCs w:val="28"/>
        </w:rPr>
        <w:t>-ЦР»</w:t>
      </w:r>
    </w:p>
    <w:p w14:paraId="1C99C84E" w14:textId="52742E00" w:rsidR="00B141D4" w:rsidRPr="00B141D4" w:rsidRDefault="00B141D4" w:rsidP="00BD6E48">
      <w:pPr>
        <w:spacing w:after="0" w:line="240" w:lineRule="auto"/>
        <w:ind w:left="496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Невенчанная М.И</w:t>
      </w:r>
    </w:p>
    <w:p w14:paraId="51A6C880" w14:textId="383DAC96" w:rsidR="00D56642" w:rsidRPr="00B141D4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41D4">
        <w:rPr>
          <w:rFonts w:ascii="Times New Roman" w:hAnsi="Times New Roman"/>
          <w:b/>
          <w:i/>
          <w:sz w:val="28"/>
          <w:szCs w:val="28"/>
        </w:rPr>
        <w:t>Сопредседатель секции</w:t>
      </w:r>
      <w:r w:rsidRPr="00B141D4">
        <w:rPr>
          <w:rFonts w:ascii="Times New Roman" w:hAnsi="Times New Roman"/>
          <w:b/>
          <w:i/>
          <w:sz w:val="28"/>
          <w:szCs w:val="28"/>
        </w:rPr>
        <w:tab/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sz w:val="28"/>
          <w:szCs w:val="28"/>
        </w:rPr>
        <w:t>д.э.н. Ковалев В.А.</w:t>
      </w:r>
    </w:p>
    <w:p w14:paraId="0E422641" w14:textId="77777777" w:rsidR="00BD6E48" w:rsidRDefault="00D56642" w:rsidP="00BD6E48">
      <w:pPr>
        <w:spacing w:after="0" w:line="240" w:lineRule="auto"/>
        <w:ind w:left="3545" w:hanging="3545"/>
        <w:rPr>
          <w:rFonts w:ascii="Times New Roman" w:hAnsi="Times New Roman"/>
          <w:sz w:val="28"/>
          <w:szCs w:val="28"/>
        </w:rPr>
      </w:pPr>
      <w:r w:rsidRPr="00B141D4">
        <w:rPr>
          <w:rFonts w:ascii="Times New Roman" w:hAnsi="Times New Roman"/>
          <w:b/>
          <w:i/>
          <w:sz w:val="28"/>
          <w:szCs w:val="28"/>
        </w:rPr>
        <w:t xml:space="preserve">Ученый секретарь </w:t>
      </w:r>
      <w:r w:rsidRPr="00B141D4">
        <w:rPr>
          <w:rFonts w:ascii="Times New Roman" w:hAnsi="Times New Roman"/>
          <w:b/>
          <w:i/>
          <w:sz w:val="28"/>
          <w:szCs w:val="28"/>
        </w:rPr>
        <w:tab/>
      </w:r>
      <w:r w:rsidRPr="00B141D4">
        <w:rPr>
          <w:rFonts w:ascii="Times New Roman" w:hAnsi="Times New Roman"/>
          <w:b/>
          <w:i/>
          <w:sz w:val="28"/>
          <w:szCs w:val="28"/>
        </w:rPr>
        <w:tab/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r w:rsidR="0039473A" w:rsidRPr="00B141D4">
        <w:rPr>
          <w:rFonts w:ascii="Times New Roman" w:hAnsi="Times New Roman"/>
          <w:b/>
          <w:i/>
          <w:sz w:val="28"/>
          <w:szCs w:val="28"/>
        </w:rPr>
        <w:tab/>
      </w:r>
      <w:proofErr w:type="spellStart"/>
      <w:r w:rsidR="00B141D4">
        <w:rPr>
          <w:rFonts w:ascii="Times New Roman" w:hAnsi="Times New Roman"/>
          <w:sz w:val="28"/>
          <w:szCs w:val="28"/>
        </w:rPr>
        <w:t>к.т.н</w:t>
      </w:r>
      <w:proofErr w:type="spellEnd"/>
      <w:r w:rsidR="00B141D4">
        <w:rPr>
          <w:rFonts w:ascii="Times New Roman" w:hAnsi="Times New Roman"/>
          <w:sz w:val="28"/>
          <w:szCs w:val="28"/>
        </w:rPr>
        <w:t>, доц</w:t>
      </w:r>
      <w:r w:rsidR="00BD6E48">
        <w:rPr>
          <w:rFonts w:ascii="Times New Roman" w:hAnsi="Times New Roman"/>
          <w:sz w:val="28"/>
          <w:szCs w:val="28"/>
        </w:rPr>
        <w:t>.</w:t>
      </w:r>
      <w:r w:rsidR="00B141D4">
        <w:rPr>
          <w:rFonts w:ascii="Times New Roman" w:hAnsi="Times New Roman"/>
          <w:sz w:val="28"/>
          <w:szCs w:val="28"/>
        </w:rPr>
        <w:t xml:space="preserve"> </w:t>
      </w:r>
      <w:r w:rsidR="00BD6E48">
        <w:rPr>
          <w:rFonts w:ascii="Times New Roman" w:hAnsi="Times New Roman"/>
          <w:sz w:val="28"/>
          <w:szCs w:val="28"/>
        </w:rPr>
        <w:t xml:space="preserve">каф. </w:t>
      </w:r>
      <w:proofErr w:type="spellStart"/>
      <w:r w:rsidR="00B141D4">
        <w:rPr>
          <w:rFonts w:ascii="Times New Roman" w:hAnsi="Times New Roman"/>
          <w:sz w:val="28"/>
          <w:szCs w:val="28"/>
        </w:rPr>
        <w:t>ЦУПиСНК</w:t>
      </w:r>
      <w:proofErr w:type="spellEnd"/>
      <w:r w:rsidR="00BD6E48">
        <w:rPr>
          <w:rFonts w:ascii="Times New Roman" w:hAnsi="Times New Roman"/>
          <w:sz w:val="28"/>
          <w:szCs w:val="28"/>
        </w:rPr>
        <w:t>,</w:t>
      </w:r>
      <w:r w:rsidR="00B141D4">
        <w:rPr>
          <w:rFonts w:ascii="Times New Roman" w:hAnsi="Times New Roman"/>
          <w:sz w:val="28"/>
          <w:szCs w:val="28"/>
        </w:rPr>
        <w:t xml:space="preserve"> </w:t>
      </w:r>
    </w:p>
    <w:p w14:paraId="6D608345" w14:textId="77777777" w:rsidR="00BD6E48" w:rsidRDefault="00B141D4" w:rsidP="00BD6E48">
      <w:pPr>
        <w:spacing w:after="0" w:line="240" w:lineRule="auto"/>
        <w:ind w:left="496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</w:t>
      </w:r>
      <w:r w:rsidR="00BD6E48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ОЦ</w:t>
      </w:r>
      <w:r w:rsidR="00BD6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сфере</w:t>
      </w:r>
      <w:r w:rsidR="00BD6E48">
        <w:rPr>
          <w:rFonts w:ascii="Times New Roman" w:hAnsi="Times New Roman"/>
          <w:sz w:val="28"/>
          <w:szCs w:val="28"/>
        </w:rPr>
        <w:t xml:space="preserve"> </w:t>
      </w:r>
    </w:p>
    <w:p w14:paraId="6900BC9B" w14:textId="77777777" w:rsidR="00BD6E48" w:rsidRDefault="00B141D4" w:rsidP="00BD6E48">
      <w:pPr>
        <w:spacing w:after="0" w:line="240" w:lineRule="auto"/>
        <w:ind w:left="4963"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информ</w:t>
      </w:r>
      <w:proofErr w:type="spellEnd"/>
      <w:r w:rsidR="00BD6E48">
        <w:rPr>
          <w:rFonts w:ascii="Times New Roman" w:hAnsi="Times New Roman"/>
          <w:sz w:val="28"/>
          <w:szCs w:val="28"/>
        </w:rPr>
        <w:t>. Т</w:t>
      </w:r>
      <w:r>
        <w:rPr>
          <w:rFonts w:ascii="Times New Roman" w:hAnsi="Times New Roman"/>
          <w:sz w:val="28"/>
          <w:szCs w:val="28"/>
        </w:rPr>
        <w:t>ехнологий</w:t>
      </w:r>
      <w:r w:rsidR="00BD6E48">
        <w:rPr>
          <w:rFonts w:ascii="Times New Roman" w:hAnsi="Times New Roman"/>
          <w:sz w:val="28"/>
          <w:szCs w:val="28"/>
        </w:rPr>
        <w:t xml:space="preserve"> </w:t>
      </w:r>
    </w:p>
    <w:p w14:paraId="0666BEBB" w14:textId="58EBCC12" w:rsidR="00D56642" w:rsidRDefault="00B141D4" w:rsidP="00BD6E48">
      <w:pPr>
        <w:spacing w:after="0" w:line="240" w:lineRule="auto"/>
        <w:ind w:left="496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Газпромнефть</w:t>
      </w:r>
      <w:r w:rsidR="00BD6E48">
        <w:rPr>
          <w:rFonts w:ascii="Times New Roman" w:hAnsi="Times New Roman"/>
          <w:sz w:val="28"/>
          <w:szCs w:val="28"/>
        </w:rPr>
        <w:t>-ОмГТУ</w:t>
      </w:r>
      <w:proofErr w:type="spellEnd"/>
      <w:r w:rsidR="00BD6E48">
        <w:rPr>
          <w:rFonts w:ascii="Times New Roman" w:hAnsi="Times New Roman"/>
          <w:sz w:val="28"/>
          <w:szCs w:val="28"/>
        </w:rPr>
        <w:t>»</w:t>
      </w:r>
    </w:p>
    <w:p w14:paraId="420261A8" w14:textId="0BF9F36D" w:rsidR="00BD6E48" w:rsidRPr="00BD6E48" w:rsidRDefault="00BD6E48" w:rsidP="00BD6E48">
      <w:pPr>
        <w:spacing w:after="0" w:line="240" w:lineRule="auto"/>
        <w:ind w:left="496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Андиева Е.Ю.</w:t>
      </w:r>
    </w:p>
    <w:p w14:paraId="255DA731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5811"/>
        <w:gridCol w:w="1276"/>
      </w:tblGrid>
      <w:tr w:rsidR="00D56642" w:rsidRPr="00DB180D" w14:paraId="7BE40E65" w14:textId="77777777" w:rsidTr="009B2AB3">
        <w:trPr>
          <w:trHeight w:val="1134"/>
        </w:trPr>
        <w:tc>
          <w:tcPr>
            <w:tcW w:w="9889" w:type="dxa"/>
            <w:gridSpan w:val="4"/>
            <w:shd w:val="pct25" w:color="auto" w:fill="auto"/>
          </w:tcPr>
          <w:p w14:paraId="14E3CC3C" w14:textId="6F8DA6E2" w:rsidR="00D56642" w:rsidRPr="00DB180D" w:rsidRDefault="00D56642" w:rsidP="00D56642">
            <w:pPr>
              <w:shd w:val="clear" w:color="auto" w:fill="A6A6A6"/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Расписание докладов на 1</w:t>
            </w:r>
            <w:r w:rsidR="00C9446B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3</w:t>
            </w: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марта 2023 г.</w:t>
            </w:r>
          </w:p>
          <w:p w14:paraId="021ECD94" w14:textId="49E757AB" w:rsidR="00D56642" w:rsidRPr="00DB180D" w:rsidRDefault="00C9446B" w:rsidP="00D56642">
            <w:pPr>
              <w:shd w:val="clear" w:color="auto" w:fill="A6A6A6"/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14</w:t>
            </w:r>
            <w:r w:rsidR="00D56642" w:rsidRPr="00DB180D">
              <w:rPr>
                <w:rFonts w:ascii="Times New Roman" w:hAnsi="Times New Roman"/>
                <w:b/>
                <w:sz w:val="32"/>
                <w:szCs w:val="32"/>
              </w:rPr>
              <w:t>:00</w:t>
            </w:r>
          </w:p>
          <w:p w14:paraId="72C14795" w14:textId="773FF1C4" w:rsidR="00D56642" w:rsidRPr="00DB180D" w:rsidRDefault="00372640" w:rsidP="00D56642">
            <w:pPr>
              <w:shd w:val="clear" w:color="auto" w:fill="A6A6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ауд. </w:t>
            </w:r>
            <w:r w:rsidR="00B141D4">
              <w:rPr>
                <w:rFonts w:ascii="Times New Roman" w:hAnsi="Times New Roman"/>
                <w:b/>
                <w:sz w:val="32"/>
                <w:szCs w:val="32"/>
              </w:rPr>
              <w:t>6-405</w:t>
            </w:r>
          </w:p>
        </w:tc>
      </w:tr>
      <w:tr w:rsidR="00D56642" w:rsidRPr="00DB180D" w14:paraId="71835236" w14:textId="77777777" w:rsidTr="009B2AB3">
        <w:trPr>
          <w:trHeight w:val="567"/>
        </w:trPr>
        <w:tc>
          <w:tcPr>
            <w:tcW w:w="392" w:type="dxa"/>
            <w:shd w:val="pct25" w:color="auto" w:fill="auto"/>
          </w:tcPr>
          <w:p w14:paraId="770945C7" w14:textId="77777777" w:rsidR="00D56642" w:rsidRPr="00DB180D" w:rsidRDefault="00D56642" w:rsidP="00D56642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pct25" w:color="auto" w:fill="auto"/>
            <w:vAlign w:val="center"/>
          </w:tcPr>
          <w:p w14:paraId="39C6E4B2" w14:textId="77777777" w:rsidR="00D56642" w:rsidRPr="00DB180D" w:rsidRDefault="00D56642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5811" w:type="dxa"/>
            <w:shd w:val="pct25" w:color="auto" w:fill="auto"/>
            <w:vAlign w:val="center"/>
          </w:tcPr>
          <w:p w14:paraId="1E404ED1" w14:textId="77777777" w:rsidR="00D56642" w:rsidRPr="00DB180D" w:rsidRDefault="00D56642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</w:tc>
        <w:tc>
          <w:tcPr>
            <w:tcW w:w="1276" w:type="dxa"/>
            <w:shd w:val="pct25" w:color="auto" w:fill="auto"/>
            <w:vAlign w:val="center"/>
          </w:tcPr>
          <w:p w14:paraId="241C6CB6" w14:textId="77777777" w:rsidR="00D56642" w:rsidRPr="00DB180D" w:rsidRDefault="00D56642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Время доклада</w:t>
            </w:r>
          </w:p>
        </w:tc>
      </w:tr>
      <w:tr w:rsidR="00D56642" w:rsidRPr="00DB180D" w14:paraId="6B3E9FF0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55F5E87D" w14:textId="77777777" w:rsidR="00D56642" w:rsidRPr="00DB180D" w:rsidRDefault="00D56642" w:rsidP="009B2AB3">
            <w:pPr>
              <w:pStyle w:val="1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1248CEF" w14:textId="77777777" w:rsidR="00D24754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Бадалова А.А., </w:t>
            </w:r>
          </w:p>
          <w:p w14:paraId="3A0496C0" w14:textId="0BA69811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Снегирев П.В.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7E1D7F17" w14:textId="1B953F9E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caps/>
                <w:sz w:val="24"/>
                <w:szCs w:val="24"/>
              </w:rPr>
              <w:t>ПЕРЕХОД 1С: ЗУП 3.1 НА ИМПОРТОНЕЗАВИСИМЫЙ СТЕК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A18380" w14:textId="3323CC06" w:rsidR="00D56642" w:rsidRPr="00DB180D" w:rsidRDefault="008D09B9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14:00</w:t>
            </w:r>
          </w:p>
        </w:tc>
      </w:tr>
      <w:tr w:rsidR="00D56642" w:rsidRPr="00DB180D" w14:paraId="284887E2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5C8A9D3E" w14:textId="77777777" w:rsidR="00D56642" w:rsidRPr="00DB180D" w:rsidRDefault="00D56642" w:rsidP="009B2AB3">
            <w:pPr>
              <w:pStyle w:val="1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68342F2" w14:textId="77777777" w:rsidR="00D24754" w:rsidRDefault="00C9446B" w:rsidP="009B2AB3">
            <w:pPr>
              <w:spacing w:after="280" w:line="240" w:lineRule="auto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Гимаев Р.А., </w:t>
            </w:r>
          </w:p>
          <w:p w14:paraId="160D1BD6" w14:textId="77777777" w:rsidR="00D24754" w:rsidRDefault="00C9446B" w:rsidP="009B2AB3">
            <w:pPr>
              <w:spacing w:after="280" w:line="240" w:lineRule="auto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spellStart"/>
            <w:r w:rsidRPr="00C9446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Горлицына</w:t>
            </w:r>
            <w:proofErr w:type="spellEnd"/>
            <w:r w:rsidRPr="00C9446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Д.С., </w:t>
            </w:r>
          </w:p>
          <w:p w14:paraId="4262936C" w14:textId="77777777" w:rsidR="00D24754" w:rsidRDefault="00C9446B" w:rsidP="009B2AB3">
            <w:pPr>
              <w:spacing w:after="280" w:line="240" w:lineRule="auto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Амирова Э.Р., </w:t>
            </w:r>
          </w:p>
          <w:p w14:paraId="540CDB09" w14:textId="77777777" w:rsidR="00D24754" w:rsidRDefault="00C9446B" w:rsidP="009B2AB3">
            <w:pPr>
              <w:spacing w:after="280" w:line="240" w:lineRule="auto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Котов Д.В.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</w:p>
          <w:p w14:paraId="51461434" w14:textId="5ABE5D44" w:rsidR="00D56642" w:rsidRPr="00DB180D" w:rsidRDefault="00C9446B" w:rsidP="009B2AB3">
            <w:pPr>
              <w:spacing w:after="280" w:line="240" w:lineRule="auto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Дьячков А.С.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7D0905BD" w14:textId="1C12BC0A" w:rsidR="00D56642" w:rsidRPr="00DB180D" w:rsidRDefault="00C9446B" w:rsidP="009B2AB3">
            <w:pPr>
              <w:spacing w:after="28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ОБЗОР И АНАЛИЗ ПРИМЕНЕНИЯ ИНФОРМАЦИОННЫХ ТЕХНОЛОГИЙ ДЛЯ ОПТИМИЗАЦИИ ТЕХНОЛОГИЧЕСКОГО РЕЖИМА ДОБЫВАЮЩИХ СКВАЖИН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2E10D4" w14:textId="7930F594" w:rsidR="00D56642" w:rsidRPr="00DB180D" w:rsidRDefault="008D09B9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14:15</w:t>
            </w:r>
          </w:p>
        </w:tc>
      </w:tr>
      <w:tr w:rsidR="00D56642" w:rsidRPr="00DB180D" w14:paraId="13DA4116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0191AE0A" w14:textId="77777777" w:rsidR="00D56642" w:rsidRPr="00DB180D" w:rsidRDefault="00D56642" w:rsidP="009B2AB3">
            <w:pPr>
              <w:pStyle w:val="1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4D080B7" w14:textId="0DF8C8C3" w:rsidR="00D56642" w:rsidRPr="00DB180D" w:rsidRDefault="00C9446B" w:rsidP="009B2AB3">
            <w:pPr>
              <w:spacing w:after="28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9446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Думлер</w:t>
            </w:r>
            <w:proofErr w:type="spellEnd"/>
            <w:r w:rsidRPr="00C9446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М.А. 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9A665B5" w14:textId="33BC77A8" w:rsidR="00D56642" w:rsidRPr="00DB180D" w:rsidRDefault="00C9446B" w:rsidP="009B2AB3">
            <w:pPr>
              <w:spacing w:after="28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РЕАЛИЗАЦИЯ КОНЦЕПЦИИ УМНОЙ АУДИТОРИИ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98CC16" w14:textId="40E41ECA" w:rsidR="00D56642" w:rsidRPr="00DB180D" w:rsidRDefault="008D09B9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14:30</w:t>
            </w:r>
          </w:p>
        </w:tc>
      </w:tr>
      <w:tr w:rsidR="00D56642" w:rsidRPr="00DB180D" w14:paraId="496C3A89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36FF9B58" w14:textId="77777777" w:rsidR="00D56642" w:rsidRPr="00DB180D" w:rsidRDefault="00D56642" w:rsidP="009B2AB3">
            <w:pPr>
              <w:pStyle w:val="1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B4AA113" w14:textId="77777777" w:rsidR="00D24754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Леун</w:t>
            </w:r>
            <w:proofErr w:type="spellEnd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 Е.В., </w:t>
            </w:r>
          </w:p>
          <w:p w14:paraId="3D9E1114" w14:textId="77777777" w:rsidR="00D24754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Пчелкин С. Е.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068AB623" w14:textId="29124998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Гупалова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Т. Н.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E0B9924" w14:textId="5B165F84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 ВОПРОСУ МОНИТОРИНГА ТЕМПОВ ТЕХНОЛОГИЧЕСКОГО РАЗВИТИЯ ОТРАСЛЕЙ ЭКОНОМИКИ РОССИИ ДЛЯ ДОСТИЖЕНИЯ ТЕХНОЛОГИЧЕСКОГО СУВЕРЕНИТЕТА ЗА СЧЕТ АНАЛИЗА ДИНАМИКИ ВЫСОКОТЕХНОЛОГИЧЕСКИХ ПАТЕНТОВ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FEF790" w14:textId="3515A562" w:rsidR="00D56642" w:rsidRPr="00DB180D" w:rsidRDefault="008D09B9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14:45</w:t>
            </w:r>
          </w:p>
        </w:tc>
      </w:tr>
      <w:tr w:rsidR="00D56642" w:rsidRPr="005952ED" w14:paraId="26403560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580E70D6" w14:textId="77777777" w:rsidR="00D56642" w:rsidRPr="00DB180D" w:rsidRDefault="00D56642" w:rsidP="009B2AB3">
            <w:pPr>
              <w:pStyle w:val="1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C46B045" w14:textId="77777777" w:rsidR="00D24754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Назипов В.Т., </w:t>
            </w:r>
          </w:p>
          <w:p w14:paraId="7853C624" w14:textId="74020354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Токарев Д.А.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38E3F7F8" w14:textId="7D2B074A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РАЗРАБОТКА СИСТЕМЫ РЕКОМЕНДАЦИЙ ТЕХНИЧЕСКИХ МЕРОПРИЯТИЙ НА НЕФТЯНЫХ СКВАЖИНАХ НА ОСНОВЕ ДАННЫХ ИХ РАБОТЫ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ACA4EF" w14:textId="5539762A" w:rsidR="00D56642" w:rsidRPr="005952ED" w:rsidRDefault="008D09B9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15:00</w:t>
            </w:r>
          </w:p>
        </w:tc>
      </w:tr>
      <w:tr w:rsidR="00C9446B" w:rsidRPr="005952ED" w14:paraId="59467E0C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692D7A81" w14:textId="77777777" w:rsidR="00C9446B" w:rsidRPr="00DB180D" w:rsidRDefault="00C9446B" w:rsidP="009B2AB3">
            <w:pPr>
              <w:pStyle w:val="1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0C197EF" w14:textId="317329EB" w:rsidR="00C9446B" w:rsidRPr="00C9446B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Фисенко Е.С.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DEE62F8" w14:textId="21821BB7" w:rsidR="00C9446B" w:rsidRPr="00C9446B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СБОР ДАННЫХ ДЛЯ ЦИФРОВОГО ДВОЙНИКА ПРЕДПРИЯТИЯ НЕФТЕГАЗОВОГО СЕКТОРА ПРИ ПОМОЩИ БПЛА С ТЕХНОЛОГИЕЙ LIDAR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57B84E" w14:textId="58DEA3CD" w:rsidR="00C9446B" w:rsidRPr="005952ED" w:rsidRDefault="008D09B9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15:15</w:t>
            </w:r>
          </w:p>
        </w:tc>
      </w:tr>
      <w:tr w:rsidR="00C9446B" w:rsidRPr="005952ED" w14:paraId="2FC3C5CA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0712F698" w14:textId="77777777" w:rsidR="00C9446B" w:rsidRPr="00DB180D" w:rsidRDefault="00C9446B" w:rsidP="009B2AB3">
            <w:pPr>
              <w:pStyle w:val="1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138BA80" w14:textId="77777777" w:rsidR="00D24754" w:rsidRDefault="007C06F4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Е.С. Рублева</w:t>
            </w:r>
            <w:r w:rsidR="00C9446B"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4D9614AA" w14:textId="77777777" w:rsidR="00D24754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Я.Р. Брикман, </w:t>
            </w:r>
          </w:p>
          <w:p w14:paraId="4F59F375" w14:textId="77777777" w:rsidR="00D24754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П.С. </w:t>
            </w:r>
            <w:proofErr w:type="spellStart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Ложников</w:t>
            </w:r>
            <w:proofErr w:type="spellEnd"/>
            <w:r w:rsidRPr="00C9446B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7D8AEA00" w14:textId="11A3AE14" w:rsidR="00C9446B" w:rsidRPr="00C9446B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Н.Д. Логунов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53FF876" w14:textId="59DD6F34" w:rsidR="00C9446B" w:rsidRPr="00C9446B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РАЗРАБОТКА МЕТОДОВ ДЛЯ БАЛАНСИРОВКИ И ПРОГНОЗИРОВАНИЯ ОБЪЕМОВ ДОБЫЧИ УГЛЕВОДОРОДНОГО СЫРЬЯ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2BA774" w14:textId="60A1FEBE" w:rsidR="00C9446B" w:rsidRPr="005952ED" w:rsidRDefault="008D09B9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15:30</w:t>
            </w:r>
          </w:p>
        </w:tc>
      </w:tr>
      <w:tr w:rsidR="001F398B" w:rsidRPr="005952ED" w14:paraId="41D49876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7B40A458" w14:textId="77777777" w:rsidR="001F398B" w:rsidRPr="00DB180D" w:rsidRDefault="001F398B" w:rsidP="009B2AB3">
            <w:pPr>
              <w:pStyle w:val="1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9EDCD16" w14:textId="34D0F7A8" w:rsidR="001F398B" w:rsidRDefault="001F398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Чернаков А.Н.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32E1AE44" w14:textId="4FB9CA69" w:rsidR="001F398B" w:rsidRPr="00C9446B" w:rsidRDefault="001F398B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ЦИФРОВАЯ СИСТЕМА ВИЗУАЛИЗАЦИИ ЭКОНОМИЧЕСКОЙ ЭФФЕКТИВНОСТИ ПРОИЗВОДСТВА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E7487D" w14:textId="3B0CF412" w:rsidR="001F398B" w:rsidRDefault="001F398B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15:45</w:t>
            </w:r>
          </w:p>
        </w:tc>
      </w:tr>
      <w:tr w:rsidR="00A53BA2" w:rsidRPr="005952ED" w14:paraId="4A76725D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5F501F32" w14:textId="77777777" w:rsidR="00A53BA2" w:rsidRPr="00DB180D" w:rsidRDefault="00A53BA2" w:rsidP="009B2AB3">
            <w:pPr>
              <w:pStyle w:val="1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C9A9B1" w14:textId="0FC2D32F" w:rsidR="00A53BA2" w:rsidRDefault="00A53BA2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Одинцов А.</w:t>
            </w:r>
            <w:bookmarkStart w:id="1" w:name="_GoBack"/>
            <w:bookmarkEnd w:id="1"/>
          </w:p>
        </w:tc>
        <w:tc>
          <w:tcPr>
            <w:tcW w:w="5811" w:type="dxa"/>
            <w:shd w:val="clear" w:color="auto" w:fill="auto"/>
            <w:vAlign w:val="center"/>
          </w:tcPr>
          <w:p w14:paraId="167FADB1" w14:textId="3CB398E8" w:rsidR="00A53BA2" w:rsidRDefault="00A53BA2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3BA2">
              <w:rPr>
                <w:rFonts w:ascii="Times New Roman" w:hAnsi="Times New Roman"/>
                <w:b/>
                <w:sz w:val="24"/>
                <w:szCs w:val="24"/>
              </w:rPr>
              <w:t>РОССИЙСКИЕ РЕШЕНИЯ ДЛЯ СЕТЕЙ ИНТЕРНЕТА ВЕЩЕЙ LORAWAN / NB-IOT.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37103B" w14:textId="70B17633" w:rsidR="00A53BA2" w:rsidRDefault="00A53BA2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16:00</w:t>
            </w:r>
          </w:p>
        </w:tc>
      </w:tr>
    </w:tbl>
    <w:p w14:paraId="46D8C34B" w14:textId="69E30496" w:rsidR="00DA5299" w:rsidRDefault="00DA5299" w:rsidP="00D56642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4533EB2C" w14:textId="77777777" w:rsidR="00DA5299" w:rsidRDefault="00DA52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36C4E69" w14:textId="787BF7A7" w:rsidR="00D56642" w:rsidRPr="00DB180D" w:rsidRDefault="00D56642" w:rsidP="006D2E9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B180D">
        <w:rPr>
          <w:rFonts w:ascii="Times New Roman" w:hAnsi="Times New Roman"/>
          <w:b/>
          <w:sz w:val="28"/>
          <w:szCs w:val="28"/>
        </w:rPr>
        <w:lastRenderedPageBreak/>
        <w:t>СЕКЦИЯ 5</w:t>
      </w:r>
    </w:p>
    <w:p w14:paraId="2D08E9BA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B180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МОНИТОРИНГ, ДИАГНОСТИКА И АВТОМАТИЗАЦИЯ</w:t>
      </w:r>
    </w:p>
    <w:p w14:paraId="49FB5C16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4B0897D3" w14:textId="77777777" w:rsidR="00D56642" w:rsidRPr="005B5022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180D">
        <w:rPr>
          <w:rFonts w:ascii="Times New Roman" w:hAnsi="Times New Roman"/>
          <w:b/>
          <w:i/>
          <w:sz w:val="28"/>
          <w:szCs w:val="28"/>
        </w:rPr>
        <w:t xml:space="preserve">Председатель секции </w:t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5B5022">
        <w:rPr>
          <w:rFonts w:ascii="Times New Roman" w:hAnsi="Times New Roman"/>
          <w:sz w:val="28"/>
          <w:szCs w:val="28"/>
        </w:rPr>
        <w:t xml:space="preserve">д.т.н. </w:t>
      </w:r>
      <w:proofErr w:type="spellStart"/>
      <w:r w:rsidRPr="005B5022">
        <w:rPr>
          <w:rFonts w:ascii="Times New Roman" w:hAnsi="Times New Roman"/>
          <w:sz w:val="28"/>
          <w:szCs w:val="28"/>
        </w:rPr>
        <w:t>Варепо</w:t>
      </w:r>
      <w:proofErr w:type="spellEnd"/>
      <w:r w:rsidRPr="005B5022">
        <w:rPr>
          <w:rFonts w:ascii="Times New Roman" w:hAnsi="Times New Roman"/>
          <w:sz w:val="28"/>
          <w:szCs w:val="28"/>
        </w:rPr>
        <w:t xml:space="preserve"> Л.Г.</w:t>
      </w:r>
    </w:p>
    <w:p w14:paraId="23B55FB5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5022">
        <w:rPr>
          <w:rFonts w:ascii="Times New Roman" w:hAnsi="Times New Roman"/>
          <w:b/>
          <w:i/>
          <w:sz w:val="28"/>
          <w:szCs w:val="28"/>
        </w:rPr>
        <w:t xml:space="preserve">Ученый секретарь </w:t>
      </w:r>
      <w:r w:rsidRPr="005B5022">
        <w:rPr>
          <w:rFonts w:ascii="Times New Roman" w:hAnsi="Times New Roman"/>
          <w:b/>
          <w:i/>
          <w:sz w:val="28"/>
          <w:szCs w:val="28"/>
        </w:rPr>
        <w:tab/>
      </w:r>
      <w:r w:rsidRPr="005B5022">
        <w:rPr>
          <w:rFonts w:ascii="Times New Roman" w:hAnsi="Times New Roman"/>
          <w:b/>
          <w:i/>
          <w:sz w:val="28"/>
          <w:szCs w:val="28"/>
        </w:rPr>
        <w:tab/>
      </w:r>
      <w:r w:rsidRPr="005B5022">
        <w:rPr>
          <w:rFonts w:ascii="Times New Roman" w:hAnsi="Times New Roman"/>
          <w:b/>
          <w:i/>
          <w:sz w:val="28"/>
          <w:szCs w:val="28"/>
        </w:rPr>
        <w:tab/>
      </w:r>
      <w:r w:rsidRPr="005B5022">
        <w:rPr>
          <w:rFonts w:ascii="Times New Roman" w:hAnsi="Times New Roman"/>
          <w:b/>
          <w:i/>
          <w:sz w:val="28"/>
          <w:szCs w:val="28"/>
        </w:rPr>
        <w:tab/>
      </w:r>
      <w:r w:rsidRPr="005B5022">
        <w:rPr>
          <w:rFonts w:ascii="Times New Roman" w:hAnsi="Times New Roman"/>
          <w:b/>
          <w:i/>
          <w:sz w:val="28"/>
          <w:szCs w:val="28"/>
        </w:rPr>
        <w:tab/>
      </w:r>
      <w:r w:rsidRPr="005B5022">
        <w:rPr>
          <w:rFonts w:ascii="Times New Roman" w:hAnsi="Times New Roman"/>
          <w:b/>
          <w:i/>
          <w:sz w:val="28"/>
          <w:szCs w:val="28"/>
        </w:rPr>
        <w:tab/>
      </w:r>
      <w:r w:rsidRPr="005B5022">
        <w:rPr>
          <w:rFonts w:ascii="Times New Roman" w:hAnsi="Times New Roman"/>
          <w:sz w:val="28"/>
          <w:szCs w:val="28"/>
        </w:rPr>
        <w:t>Трапезникова О.В.</w:t>
      </w:r>
    </w:p>
    <w:p w14:paraId="0025655F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5811"/>
        <w:gridCol w:w="1276"/>
      </w:tblGrid>
      <w:tr w:rsidR="00D56642" w:rsidRPr="00DB180D" w14:paraId="6E734992" w14:textId="77777777" w:rsidTr="00CC72F1">
        <w:trPr>
          <w:trHeight w:val="1134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35AE8CFC" w14:textId="3570A87F" w:rsidR="00D56642" w:rsidRPr="00DB180D" w:rsidRDefault="00D56642" w:rsidP="009B2A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Расписание докладов на </w:t>
            </w:r>
            <w:r w:rsidRPr="008A2110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1</w:t>
            </w:r>
            <w:r w:rsidR="008A2110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3</w:t>
            </w: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марта 202</w:t>
            </w:r>
            <w:r w:rsidR="00C9446B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4</w:t>
            </w: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г.</w:t>
            </w:r>
          </w:p>
          <w:p w14:paraId="6A1C98CF" w14:textId="661F3635" w:rsidR="00372640" w:rsidRDefault="00372640" w:rsidP="009B2A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8A2110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8A2110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15</w:t>
            </w:r>
          </w:p>
          <w:p w14:paraId="731E5A18" w14:textId="12092167" w:rsidR="00D56642" w:rsidRPr="00372640" w:rsidRDefault="00372640" w:rsidP="00372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ауд. </w:t>
            </w:r>
            <w:r w:rsidR="008A2110">
              <w:rPr>
                <w:rFonts w:ascii="Times New Roman" w:hAnsi="Times New Roman"/>
                <w:b/>
                <w:sz w:val="32"/>
                <w:szCs w:val="32"/>
              </w:rPr>
              <w:t>Г-106</w:t>
            </w:r>
            <w:r w:rsidR="00D56642" w:rsidRPr="008A2110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</w:tr>
      <w:tr w:rsidR="00D56642" w:rsidRPr="00DB180D" w14:paraId="4622B0CA" w14:textId="77777777" w:rsidTr="001871E3">
        <w:trPr>
          <w:trHeight w:val="56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7DA53CF" w14:textId="77777777" w:rsidR="00D56642" w:rsidRPr="00DB180D" w:rsidRDefault="00D56642" w:rsidP="00D56642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DCE0A15" w14:textId="77777777" w:rsidR="00D56642" w:rsidRPr="00DB180D" w:rsidRDefault="00D56642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D5D02D3" w14:textId="4A229525" w:rsidR="00D56642" w:rsidRPr="00DB180D" w:rsidRDefault="00D56642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44214BF" w14:textId="77777777" w:rsidR="00D56642" w:rsidRPr="00DB180D" w:rsidRDefault="00D56642" w:rsidP="009B2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Время доклада</w:t>
            </w:r>
          </w:p>
        </w:tc>
      </w:tr>
      <w:tr w:rsidR="00D56642" w:rsidRPr="00DB180D" w14:paraId="5C79B39C" w14:textId="77777777" w:rsidTr="0025518C">
        <w:trPr>
          <w:trHeight w:val="141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50136" w14:textId="77777777" w:rsidR="00D56642" w:rsidRPr="00DB180D" w:rsidRDefault="00D56642" w:rsidP="00CC72F1">
            <w:pPr>
              <w:pStyle w:val="1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B66A" w14:textId="77777777" w:rsidR="00D24754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Иванов Д.Г., </w:t>
            </w:r>
          </w:p>
          <w:p w14:paraId="0FF811A9" w14:textId="77777777" w:rsidR="00D24754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Чернышев А.В., </w:t>
            </w:r>
          </w:p>
          <w:p w14:paraId="44C779CC" w14:textId="34FE044F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Слободов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Е.Б.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0944" w14:textId="386F9E7A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ИЗМЕРЕНИЕ РАСХОДА ГАЗА ВЫСОКОГО ДАВЛЕНИЯ С ПОМОЩЬЮ ДРОССЕЛЯ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77EF" w14:textId="5025FA05" w:rsidR="00D56642" w:rsidRPr="00DB180D" w:rsidRDefault="008A2110" w:rsidP="00CC7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13:15</w:t>
            </w:r>
          </w:p>
        </w:tc>
      </w:tr>
      <w:tr w:rsidR="00D56642" w:rsidRPr="00DB180D" w14:paraId="3F88FC56" w14:textId="77777777" w:rsidTr="0025518C">
        <w:trPr>
          <w:trHeight w:val="141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DB1D" w14:textId="77777777" w:rsidR="00D56642" w:rsidRPr="00DB180D" w:rsidRDefault="00D56642" w:rsidP="00CC72F1">
            <w:pPr>
              <w:pStyle w:val="1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E2C6" w14:textId="77777777" w:rsidR="00D24754" w:rsidRDefault="00C9446B" w:rsidP="009B2A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446B">
              <w:rPr>
                <w:rFonts w:ascii="Times New Roman" w:hAnsi="Times New Roman"/>
                <w:i/>
                <w:sz w:val="24"/>
                <w:szCs w:val="24"/>
              </w:rPr>
              <w:t>Соколов Д.Н.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2068F493" w14:textId="3ACA3465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Тимофеев Ф.В.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88B8" w14:textId="77777777" w:rsidR="00C9446B" w:rsidRPr="00C9446B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 xml:space="preserve">МОНИТОРИНГ ИСПАРЕНИЯ НЕФТЕПРОДУКТОВ </w:t>
            </w:r>
          </w:p>
          <w:p w14:paraId="1D4C1D5D" w14:textId="314FB211" w:rsidR="00D56642" w:rsidRPr="00DB180D" w:rsidRDefault="00C9446B" w:rsidP="009B2A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446B">
              <w:rPr>
                <w:rFonts w:ascii="Times New Roman" w:hAnsi="Times New Roman"/>
                <w:b/>
                <w:sz w:val="24"/>
                <w:szCs w:val="24"/>
              </w:rPr>
              <w:t>ПРИ ХРАНЕНИИ В РЕЗЕРВУАРАХ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3C4D" w14:textId="4FC73E7C" w:rsidR="00D56642" w:rsidRPr="003B5ACA" w:rsidRDefault="003B5ACA" w:rsidP="00CC7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</w:tr>
    </w:tbl>
    <w:p w14:paraId="5F279B01" w14:textId="6D7EA8D2" w:rsidR="00C9446B" w:rsidRDefault="00C9446B" w:rsidP="00D5664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2F1F8417" w14:textId="77777777" w:rsidR="00C9446B" w:rsidRDefault="00C944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EB9EC57" w14:textId="77777777" w:rsidR="00D56642" w:rsidRPr="00DB180D" w:rsidRDefault="00D56642" w:rsidP="006D2E9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B180D">
        <w:rPr>
          <w:rFonts w:ascii="Times New Roman" w:hAnsi="Times New Roman"/>
          <w:b/>
          <w:sz w:val="28"/>
          <w:szCs w:val="28"/>
        </w:rPr>
        <w:lastRenderedPageBreak/>
        <w:t>СЕКЦИЯ 6</w:t>
      </w:r>
    </w:p>
    <w:p w14:paraId="3A3FE804" w14:textId="77777777" w:rsidR="00CC72F1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B180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БИОТЕХНОЛОГИЧЕСКИЕ ЗАДАЧИ НЕФТЕХИМИЧЕСКОГО</w:t>
      </w:r>
    </w:p>
    <w:p w14:paraId="6DACB4B9" w14:textId="601FAD15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B180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 ЭНЕРГЕТИЧЕСКОГО КЛАСТЕРА</w:t>
      </w:r>
    </w:p>
    <w:p w14:paraId="159E056F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6A434046" w14:textId="765645F3" w:rsidR="00D56642" w:rsidRPr="00DB180D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180D">
        <w:rPr>
          <w:rFonts w:ascii="Times New Roman" w:hAnsi="Times New Roman"/>
          <w:b/>
          <w:i/>
          <w:sz w:val="28"/>
          <w:szCs w:val="28"/>
        </w:rPr>
        <w:t>Председатель секции</w:t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5E7B09">
        <w:rPr>
          <w:rFonts w:ascii="Times New Roman" w:hAnsi="Times New Roman"/>
          <w:bCs/>
          <w:iCs/>
          <w:sz w:val="28"/>
          <w:szCs w:val="28"/>
        </w:rPr>
        <w:t>к.т.н. Шадрин М.А</w:t>
      </w:r>
      <w:r w:rsidR="005E7B09" w:rsidRPr="005E7B09">
        <w:rPr>
          <w:rFonts w:ascii="Times New Roman" w:hAnsi="Times New Roman"/>
          <w:bCs/>
          <w:iCs/>
          <w:sz w:val="28"/>
          <w:szCs w:val="28"/>
        </w:rPr>
        <w:t>.</w:t>
      </w:r>
    </w:p>
    <w:p w14:paraId="3105AC2D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180D">
        <w:rPr>
          <w:rFonts w:ascii="Times New Roman" w:hAnsi="Times New Roman"/>
          <w:b/>
          <w:i/>
          <w:sz w:val="28"/>
          <w:szCs w:val="28"/>
        </w:rPr>
        <w:t xml:space="preserve">Ученый секретарь </w:t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39473A">
        <w:rPr>
          <w:rFonts w:ascii="Times New Roman" w:hAnsi="Times New Roman"/>
          <w:bCs/>
          <w:iCs/>
          <w:sz w:val="28"/>
          <w:szCs w:val="28"/>
        </w:rPr>
        <w:t>к.т.н. Евдокимов Н.С.</w:t>
      </w:r>
      <w:r w:rsidRPr="0039473A">
        <w:rPr>
          <w:rFonts w:ascii="Times New Roman" w:hAnsi="Times New Roman"/>
          <w:bCs/>
          <w:iCs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</w:p>
    <w:p w14:paraId="41AAFFA8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5811"/>
        <w:gridCol w:w="1276"/>
      </w:tblGrid>
      <w:tr w:rsidR="00D56642" w:rsidRPr="00DB180D" w14:paraId="17F896C9" w14:textId="77777777" w:rsidTr="00372640">
        <w:trPr>
          <w:trHeight w:val="1134"/>
        </w:trPr>
        <w:tc>
          <w:tcPr>
            <w:tcW w:w="9889" w:type="dxa"/>
            <w:gridSpan w:val="4"/>
            <w:shd w:val="clear" w:color="auto" w:fill="A6A6A6"/>
          </w:tcPr>
          <w:p w14:paraId="581EAA8B" w14:textId="7581D834" w:rsidR="00D56642" w:rsidRPr="00083768" w:rsidRDefault="00083768" w:rsidP="00D56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083768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Расписание докладов на </w:t>
            </w:r>
            <w:r w:rsidR="00D56642" w:rsidRPr="00083768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1</w:t>
            </w:r>
            <w:r w:rsidR="00E6703B" w:rsidRPr="00083768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4</w:t>
            </w:r>
            <w:r w:rsidR="00D56642" w:rsidRPr="00083768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марта 202</w:t>
            </w:r>
            <w:r w:rsidR="00E6703B" w:rsidRPr="00083768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4</w:t>
            </w:r>
            <w:r w:rsidR="00D56642" w:rsidRPr="00083768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г.</w:t>
            </w:r>
          </w:p>
          <w:p w14:paraId="160CDBAA" w14:textId="77777777" w:rsidR="00CC72F1" w:rsidRDefault="00D56642" w:rsidP="00E670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B180D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E6703B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DB180D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="00E6703B">
              <w:rPr>
                <w:rFonts w:ascii="Times New Roman" w:hAnsi="Times New Roman"/>
                <w:b/>
                <w:sz w:val="32"/>
                <w:szCs w:val="32"/>
              </w:rPr>
              <w:t>15</w:t>
            </w:r>
            <w:r w:rsidRPr="00DB180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14:paraId="222C48FB" w14:textId="0D205073" w:rsidR="00D56642" w:rsidRPr="00E6703B" w:rsidRDefault="00372640" w:rsidP="00E670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ауд. </w:t>
            </w:r>
            <w:r w:rsidR="00D56642" w:rsidRPr="00DB180D">
              <w:rPr>
                <w:rFonts w:ascii="Times New Roman" w:hAnsi="Times New Roman"/>
                <w:b/>
                <w:sz w:val="32"/>
                <w:szCs w:val="32"/>
              </w:rPr>
              <w:t>14-327</w:t>
            </w:r>
          </w:p>
        </w:tc>
      </w:tr>
      <w:tr w:rsidR="00D56642" w:rsidRPr="00DB180D" w14:paraId="0785BEB7" w14:textId="77777777" w:rsidTr="00372640">
        <w:trPr>
          <w:trHeight w:val="567"/>
        </w:trPr>
        <w:tc>
          <w:tcPr>
            <w:tcW w:w="392" w:type="dxa"/>
            <w:shd w:val="pct25" w:color="auto" w:fill="auto"/>
          </w:tcPr>
          <w:p w14:paraId="36BD4914" w14:textId="77777777" w:rsidR="00D56642" w:rsidRPr="00DB180D" w:rsidRDefault="00D56642" w:rsidP="00D56642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pct25" w:color="auto" w:fill="auto"/>
          </w:tcPr>
          <w:p w14:paraId="16A9569D" w14:textId="77777777" w:rsidR="00D56642" w:rsidRPr="00DB180D" w:rsidRDefault="00D56642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5811" w:type="dxa"/>
            <w:shd w:val="pct25" w:color="auto" w:fill="auto"/>
          </w:tcPr>
          <w:p w14:paraId="796C9069" w14:textId="77777777" w:rsidR="00D56642" w:rsidRPr="00DB180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  <w:p w14:paraId="54ED0201" w14:textId="77777777" w:rsidR="00D56642" w:rsidRPr="00DB180D" w:rsidRDefault="00D56642" w:rsidP="00D56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pct25" w:color="auto" w:fill="auto"/>
          </w:tcPr>
          <w:p w14:paraId="2372D5EE" w14:textId="77777777" w:rsidR="00D56642" w:rsidRPr="00DB180D" w:rsidRDefault="00D56642" w:rsidP="00D566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Время доклада</w:t>
            </w:r>
          </w:p>
        </w:tc>
      </w:tr>
      <w:tr w:rsidR="00D56642" w:rsidRPr="00DB180D" w14:paraId="44A5E053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30F22F40" w14:textId="77777777" w:rsidR="00D56642" w:rsidRPr="00DB180D" w:rsidRDefault="00D56642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89A860" w14:textId="77777777" w:rsidR="00D24754" w:rsidRDefault="00E6703B" w:rsidP="00372640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703B">
              <w:rPr>
                <w:rFonts w:ascii="Times New Roman" w:hAnsi="Times New Roman"/>
                <w:i/>
                <w:sz w:val="24"/>
                <w:szCs w:val="24"/>
              </w:rPr>
              <w:t>Буденчук</w:t>
            </w:r>
            <w:proofErr w:type="spellEnd"/>
            <w:r w:rsidRPr="00E6703B">
              <w:rPr>
                <w:rFonts w:ascii="Times New Roman" w:hAnsi="Times New Roman"/>
                <w:i/>
                <w:sz w:val="24"/>
                <w:szCs w:val="24"/>
              </w:rPr>
              <w:t xml:space="preserve"> Е.В., </w:t>
            </w:r>
          </w:p>
          <w:p w14:paraId="56753A87" w14:textId="5930CF32" w:rsidR="00D56642" w:rsidRPr="00DB180D" w:rsidRDefault="00E6703B" w:rsidP="00372640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 w:rsidRPr="00E6703B">
              <w:rPr>
                <w:rFonts w:ascii="Times New Roman" w:hAnsi="Times New Roman"/>
                <w:i/>
                <w:sz w:val="24"/>
                <w:szCs w:val="24"/>
              </w:rPr>
              <w:t>Чачина</w:t>
            </w:r>
            <w:proofErr w:type="spellEnd"/>
            <w:r w:rsidRPr="00E6703B">
              <w:rPr>
                <w:rFonts w:ascii="Times New Roman" w:hAnsi="Times New Roman"/>
                <w:i/>
                <w:sz w:val="24"/>
                <w:szCs w:val="24"/>
              </w:rPr>
              <w:t xml:space="preserve"> С.Б.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A533078" w14:textId="172C58BF" w:rsidR="00D56642" w:rsidRPr="00DB180D" w:rsidRDefault="00E6703B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703B">
              <w:rPr>
                <w:rFonts w:ascii="Times New Roman" w:hAnsi="Times New Roman"/>
                <w:b/>
                <w:sz w:val="24"/>
                <w:szCs w:val="24"/>
              </w:rPr>
              <w:t>ВЛИЯНИЕ БИОУДОБРЕНИЯ НА ОСНОВЕ АЗОТФИКСИРУЮЩИХ БАКТЕРИЙ НА ПРОЦЕССЫ РЕМЕДИАЦИИ И РЕКУЛЬТИВАЦИИ В НЕФТЕЗАГРЯЗНЕННЫХ ПОЧВАХ</w:t>
            </w:r>
          </w:p>
        </w:tc>
        <w:tc>
          <w:tcPr>
            <w:tcW w:w="1276" w:type="dxa"/>
            <w:vAlign w:val="center"/>
          </w:tcPr>
          <w:p w14:paraId="14776D39" w14:textId="73212E96" w:rsidR="00D56642" w:rsidRPr="00DB180D" w:rsidRDefault="00E6703B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13:15</w:t>
            </w:r>
          </w:p>
        </w:tc>
      </w:tr>
      <w:tr w:rsidR="00D56642" w:rsidRPr="005952ED" w14:paraId="0CEABDE2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2A9BA7F8" w14:textId="17CF8165" w:rsidR="00D56642" w:rsidRPr="00DB180D" w:rsidRDefault="00D56642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0392CD" w14:textId="77777777" w:rsidR="00D24754" w:rsidRDefault="00E6703B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703B">
              <w:rPr>
                <w:rFonts w:ascii="Times New Roman" w:hAnsi="Times New Roman"/>
                <w:i/>
                <w:sz w:val="24"/>
                <w:szCs w:val="24"/>
              </w:rPr>
              <w:t xml:space="preserve">Евдокимов Н.С., </w:t>
            </w:r>
          </w:p>
          <w:p w14:paraId="73538815" w14:textId="7C0D4456" w:rsidR="00D56642" w:rsidRPr="00DB180D" w:rsidRDefault="00E6703B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E6703B">
              <w:rPr>
                <w:rFonts w:ascii="Times New Roman" w:hAnsi="Times New Roman"/>
                <w:i/>
                <w:sz w:val="24"/>
                <w:szCs w:val="24"/>
              </w:rPr>
              <w:t>Шадрин М.А.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698921A" w14:textId="01AC28C9" w:rsidR="00D56642" w:rsidRPr="00DB180D" w:rsidRDefault="00E6703B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703B">
              <w:rPr>
                <w:rFonts w:ascii="Times New Roman" w:hAnsi="Times New Roman"/>
                <w:b/>
                <w:sz w:val="24"/>
                <w:szCs w:val="24"/>
              </w:rPr>
              <w:t>К ВОПРОСУ ДЕГАЗАЦИИ УГОЛЬНЫХ ШАХТ БИОТЕХНОЛОГИЧЕСКИМ СПОСОБОМ</w:t>
            </w:r>
          </w:p>
        </w:tc>
        <w:tc>
          <w:tcPr>
            <w:tcW w:w="1276" w:type="dxa"/>
            <w:vAlign w:val="center"/>
          </w:tcPr>
          <w:p w14:paraId="0629CEAF" w14:textId="7AC54144" w:rsidR="00D56642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13:30</w:t>
            </w:r>
          </w:p>
        </w:tc>
      </w:tr>
      <w:tr w:rsidR="00E6703B" w:rsidRPr="005952ED" w14:paraId="47CB82CE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59907959" w14:textId="77777777" w:rsidR="00E6703B" w:rsidRPr="00DB180D" w:rsidRDefault="00E6703B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678DA08" w14:textId="77777777" w:rsidR="00D24754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Чачина</w:t>
            </w:r>
            <w:proofErr w:type="spellEnd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 С.Б., </w:t>
            </w:r>
          </w:p>
          <w:p w14:paraId="38C9F818" w14:textId="77777777" w:rsidR="00D24754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Гаюха</w:t>
            </w:r>
            <w:proofErr w:type="spellEnd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 А.В., </w:t>
            </w:r>
          </w:p>
          <w:p w14:paraId="168C1E48" w14:textId="25513E26" w:rsidR="00E6703B" w:rsidRPr="00E6703B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Мандрик С.С.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1872668F" w14:textId="14D479F8" w:rsidR="00E6703B" w:rsidRPr="00E6703B" w:rsidRDefault="0079566E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566E">
              <w:rPr>
                <w:rFonts w:ascii="Times New Roman" w:hAnsi="Times New Roman"/>
                <w:b/>
                <w:sz w:val="24"/>
                <w:szCs w:val="24"/>
              </w:rPr>
              <w:t>ОПРЕДЕЛЕНИЕ БИОХИМИЧЕСКИХ СВОЙСТВ ПРЕПАРАТОВ</w:t>
            </w:r>
          </w:p>
        </w:tc>
        <w:tc>
          <w:tcPr>
            <w:tcW w:w="1276" w:type="dxa"/>
            <w:vAlign w:val="center"/>
          </w:tcPr>
          <w:p w14:paraId="77D52A7A" w14:textId="0D640B4E" w:rsidR="00E6703B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13:45</w:t>
            </w:r>
          </w:p>
        </w:tc>
      </w:tr>
      <w:tr w:rsidR="00E6703B" w:rsidRPr="005952ED" w14:paraId="57934323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5A74AFB2" w14:textId="77777777" w:rsidR="00E6703B" w:rsidRPr="00DB180D" w:rsidRDefault="00E6703B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AD32BB6" w14:textId="77777777" w:rsidR="00D24754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Ильичева А.С., </w:t>
            </w:r>
          </w:p>
          <w:p w14:paraId="75473893" w14:textId="77777777" w:rsidR="00D24754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Чачина</w:t>
            </w:r>
            <w:proofErr w:type="spellEnd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 С.Б.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49851F6C" w14:textId="3240A6AE" w:rsidR="00E6703B" w:rsidRPr="00E6703B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Денисова Е.П.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13135152" w14:textId="4FD61169" w:rsidR="00E6703B" w:rsidRPr="00E6703B" w:rsidRDefault="0079566E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566E">
              <w:rPr>
                <w:rFonts w:ascii="Times New Roman" w:hAnsi="Times New Roman"/>
                <w:b/>
                <w:sz w:val="24"/>
                <w:szCs w:val="24"/>
              </w:rPr>
              <w:t>ОПРЕДЕЛЕНИЕ БИОХИМИЧЕСКИХ СВОЙСТВ МИКРООРГАНИЗМОВ НЕФТЕДЕСТРУКТОРОВ</w:t>
            </w:r>
          </w:p>
        </w:tc>
        <w:tc>
          <w:tcPr>
            <w:tcW w:w="1276" w:type="dxa"/>
            <w:vAlign w:val="center"/>
          </w:tcPr>
          <w:p w14:paraId="67237D85" w14:textId="317AC645" w:rsidR="00E6703B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14:00</w:t>
            </w:r>
          </w:p>
        </w:tc>
      </w:tr>
      <w:tr w:rsidR="00E6703B" w:rsidRPr="005952ED" w14:paraId="453B3132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79C89094" w14:textId="77777777" w:rsidR="00E6703B" w:rsidRPr="00DB180D" w:rsidRDefault="00E6703B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9F9DCC4" w14:textId="77777777" w:rsidR="00D24754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Каргополова </w:t>
            </w:r>
            <w:r w:rsidR="00E60380" w:rsidRPr="0079566E">
              <w:rPr>
                <w:rFonts w:ascii="Times New Roman" w:hAnsi="Times New Roman"/>
                <w:i/>
                <w:sz w:val="24"/>
                <w:szCs w:val="24"/>
              </w:rPr>
              <w:t>О. А.</w:t>
            </w: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Чачина</w:t>
            </w:r>
            <w:proofErr w:type="spellEnd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 С.Б., </w:t>
            </w:r>
          </w:p>
          <w:p w14:paraId="1E5F7A39" w14:textId="485257A9" w:rsidR="00E6703B" w:rsidRPr="00E6703B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Денисова Е.П.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4FE0AB4E" w14:textId="60D8D96C" w:rsidR="00E6703B" w:rsidRPr="00E6703B" w:rsidRDefault="0079566E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566E">
              <w:rPr>
                <w:rFonts w:ascii="Times New Roman" w:hAnsi="Times New Roman"/>
                <w:b/>
                <w:sz w:val="24"/>
                <w:szCs w:val="24"/>
              </w:rPr>
              <w:t>ПРОИЗВОДСТВО БИОДИЗЕЛЬНОГО ТОПЛИВА ИЗ ОТРАБОТАННОГО РАСТИТЕЛЬНОГО МАСЛА</w:t>
            </w:r>
          </w:p>
        </w:tc>
        <w:tc>
          <w:tcPr>
            <w:tcW w:w="1276" w:type="dxa"/>
            <w:vAlign w:val="center"/>
          </w:tcPr>
          <w:p w14:paraId="7918BDED" w14:textId="6ED0DA26" w:rsidR="00E6703B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14:15</w:t>
            </w:r>
          </w:p>
        </w:tc>
      </w:tr>
      <w:tr w:rsidR="00E6703B" w:rsidRPr="005952ED" w14:paraId="6D876D93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7D25DFCA" w14:textId="77777777" w:rsidR="00E6703B" w:rsidRPr="00DB180D" w:rsidRDefault="00E6703B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AE200EB" w14:textId="77777777" w:rsidR="00D24754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Матвиенко А.С</w:t>
            </w:r>
            <w:r w:rsidR="00D2475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20FF3343" w14:textId="77777777" w:rsidR="00D24754" w:rsidRDefault="0079566E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Чачина</w:t>
            </w:r>
            <w:proofErr w:type="spellEnd"/>
            <w:r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 С.Б.</w:t>
            </w:r>
            <w:r w:rsidR="00E60380"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31074FB4" w14:textId="3B4A006D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9566E">
              <w:rPr>
                <w:rFonts w:ascii="Times New Roman" w:hAnsi="Times New Roman"/>
                <w:i/>
                <w:sz w:val="24"/>
                <w:szCs w:val="24"/>
              </w:rPr>
              <w:t>Денисова</w:t>
            </w:r>
            <w:r w:rsidR="0079566E" w:rsidRPr="0079566E">
              <w:rPr>
                <w:rFonts w:ascii="Times New Roman" w:hAnsi="Times New Roman"/>
                <w:i/>
                <w:sz w:val="24"/>
                <w:szCs w:val="24"/>
              </w:rPr>
              <w:t xml:space="preserve"> Е.П.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0898808" w14:textId="5E20E3AF" w:rsidR="00E6703B" w:rsidRPr="00E6703B" w:rsidRDefault="0079566E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566E">
              <w:rPr>
                <w:rFonts w:ascii="Times New Roman" w:hAnsi="Times New Roman"/>
                <w:b/>
                <w:sz w:val="24"/>
                <w:szCs w:val="24"/>
              </w:rPr>
              <w:t>ПОЛУЧЕНИЕ БИОДИЗЕЛЯ ИЗ АКТИВНОГО ИЛА ОЧИСТНЫХ СООРУЖЕНИЙ АО «ОМСКВОДОКАНАЛ»</w:t>
            </w:r>
          </w:p>
        </w:tc>
        <w:tc>
          <w:tcPr>
            <w:tcW w:w="1276" w:type="dxa"/>
            <w:vAlign w:val="center"/>
          </w:tcPr>
          <w:p w14:paraId="37345401" w14:textId="13476470" w:rsidR="00E6703B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14:30</w:t>
            </w:r>
          </w:p>
        </w:tc>
      </w:tr>
      <w:tr w:rsidR="00E6703B" w:rsidRPr="005952ED" w14:paraId="59C9919E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5752ECD2" w14:textId="77777777" w:rsidR="00E6703B" w:rsidRPr="00DB180D" w:rsidRDefault="00E6703B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CD943D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Клюкина 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34CB00F5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Чачина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С.Б., </w:t>
            </w:r>
          </w:p>
          <w:p w14:paraId="235410D4" w14:textId="59BCA321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Денисова Е.П.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B165501" w14:textId="54A840F8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ПОЛУЧЕНИЕ БИОДИЗЕЛЯ ИЗ ОТРАБОТАННОГО МАШИННОГО МАСЛА</w:t>
            </w:r>
          </w:p>
        </w:tc>
        <w:tc>
          <w:tcPr>
            <w:tcW w:w="1276" w:type="dxa"/>
            <w:vAlign w:val="center"/>
          </w:tcPr>
          <w:p w14:paraId="52C7E5D9" w14:textId="2F1ACD41" w:rsidR="00E6703B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14:45</w:t>
            </w:r>
          </w:p>
        </w:tc>
      </w:tr>
      <w:tr w:rsidR="00E6703B" w:rsidRPr="005952ED" w14:paraId="108E6019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2FC312CF" w14:textId="77777777" w:rsidR="00E6703B" w:rsidRPr="00DB180D" w:rsidRDefault="00E6703B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9B5540E" w14:textId="7BCD3CF3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Маковец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А.Е., </w:t>
            </w: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ЧачинаС.Б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.,</w:t>
            </w: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ДенисоваЕ.П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C669A83" w14:textId="2ED4DC0A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ИЗВЛЕЧЕНИЕ МАРГАНЦА МЕТОДОМ БИОВЫЩЕЛАЧИВАНИЯ ИЗ РАЗЛИЧНЫХ ТИПОВ МЕТАЛЛИЧЕСКИХ ПОРОД</w:t>
            </w:r>
          </w:p>
        </w:tc>
        <w:tc>
          <w:tcPr>
            <w:tcW w:w="1276" w:type="dxa"/>
            <w:vAlign w:val="center"/>
          </w:tcPr>
          <w:p w14:paraId="37429657" w14:textId="3CE8384D" w:rsidR="00E6703B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15:00</w:t>
            </w:r>
          </w:p>
        </w:tc>
      </w:tr>
      <w:tr w:rsidR="00E6703B" w:rsidRPr="005952ED" w14:paraId="6F7138C8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57072F3A" w14:textId="77777777" w:rsidR="00E6703B" w:rsidRPr="00DB180D" w:rsidRDefault="00E6703B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59BF210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Чеснокова М. Г., </w:t>
            </w:r>
          </w:p>
          <w:p w14:paraId="66FFE18D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Шалай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В. В., </w:t>
            </w:r>
          </w:p>
          <w:p w14:paraId="49ABA999" w14:textId="6AA214AB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Гурьевских С.Ю.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9963124" w14:textId="66C47901" w:rsidR="00E6703B" w:rsidRPr="00E6703B" w:rsidRDefault="00E60380" w:rsidP="0037264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БИОИНДИКАЦИЯ ТОКСИКАНТОВ ПРИ ОЧИСТКЕ СТОЧНЫХ ВОД</w:t>
            </w:r>
          </w:p>
        </w:tc>
        <w:tc>
          <w:tcPr>
            <w:tcW w:w="1276" w:type="dxa"/>
            <w:vAlign w:val="center"/>
          </w:tcPr>
          <w:p w14:paraId="71E814C2" w14:textId="09F1BFF6" w:rsidR="00E6703B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15:15</w:t>
            </w:r>
          </w:p>
        </w:tc>
      </w:tr>
      <w:tr w:rsidR="00E6703B" w:rsidRPr="005952ED" w14:paraId="4562F2F2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091F04A1" w14:textId="77777777" w:rsidR="00E6703B" w:rsidRPr="00DB180D" w:rsidRDefault="00E6703B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0FCB17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Чеснокова М. Г., </w:t>
            </w:r>
          </w:p>
          <w:p w14:paraId="32BC064F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Моор Н.В., </w:t>
            </w:r>
          </w:p>
          <w:p w14:paraId="060138FB" w14:textId="5DEEF1B8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Миронов А.Ю.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77F3BA44" w14:textId="7AE941BA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МОНИТОРИНГ МЕТАЛЛОВ ПРИРОДНОЙ ВОДЫ ИСТОЧНИКА МЕТОДОМ АТОМНО-ЭМИССИОННОЙ СПЕКТРОМЕТРИИ</w:t>
            </w:r>
          </w:p>
        </w:tc>
        <w:tc>
          <w:tcPr>
            <w:tcW w:w="1276" w:type="dxa"/>
            <w:vAlign w:val="center"/>
          </w:tcPr>
          <w:p w14:paraId="5C3DAEAC" w14:textId="27139693" w:rsidR="00E6703B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15:30</w:t>
            </w:r>
          </w:p>
        </w:tc>
      </w:tr>
      <w:tr w:rsidR="00E6703B" w:rsidRPr="005952ED" w14:paraId="16685BAD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794E5290" w14:textId="77777777" w:rsidR="00E6703B" w:rsidRPr="00DB180D" w:rsidRDefault="00E6703B" w:rsidP="00372640">
            <w:pPr>
              <w:pStyle w:val="1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CAA0CEB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Чачина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С.Б., </w:t>
            </w:r>
          </w:p>
          <w:p w14:paraId="4CC26974" w14:textId="724ADA6A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Денисова Е.П.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9546CD1" w14:textId="6ED581A7" w:rsidR="00E6703B" w:rsidRPr="00E6703B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ТРАНСФОРМАЦИЯ УГЛЕВОДОРОДОВ: АНТРАЦЕНА ПОД ВЛИЯНИЕМ МИКРООРГАНИЗМОВ И ВЕРМИКУЛЬТУРЫ ДОЖДЕВЫХ ЧЕРВЕЙ</w:t>
            </w:r>
          </w:p>
        </w:tc>
        <w:tc>
          <w:tcPr>
            <w:tcW w:w="1276" w:type="dxa"/>
            <w:vAlign w:val="center"/>
          </w:tcPr>
          <w:p w14:paraId="16DF7A6D" w14:textId="33614360" w:rsidR="00E6703B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15:45</w:t>
            </w:r>
          </w:p>
        </w:tc>
      </w:tr>
    </w:tbl>
    <w:p w14:paraId="24834452" w14:textId="7A3A8AE2" w:rsidR="00E60380" w:rsidRDefault="00E60380" w:rsidP="00D5664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32EEFB96" w14:textId="77777777" w:rsidR="00E60380" w:rsidRDefault="00E603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04DF024" w14:textId="77777777" w:rsidR="00D56642" w:rsidRPr="00DB180D" w:rsidRDefault="00D56642" w:rsidP="006D2E9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B180D">
        <w:rPr>
          <w:rFonts w:ascii="Times New Roman" w:hAnsi="Times New Roman"/>
          <w:b/>
          <w:sz w:val="28"/>
          <w:szCs w:val="28"/>
        </w:rPr>
        <w:lastRenderedPageBreak/>
        <w:t>СЕКЦИЯ 7</w:t>
      </w:r>
    </w:p>
    <w:p w14:paraId="29027F67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B180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ТОНКИЙ ОРГАНИЧЕСКИЙ СИНТЕЗ</w:t>
      </w:r>
    </w:p>
    <w:p w14:paraId="5FDE6297" w14:textId="77777777" w:rsidR="00D56642" w:rsidRPr="00DB180D" w:rsidRDefault="00D56642" w:rsidP="00D56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71792254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B180D">
        <w:rPr>
          <w:rFonts w:ascii="Times New Roman" w:hAnsi="Times New Roman"/>
          <w:b/>
          <w:i/>
          <w:sz w:val="28"/>
          <w:szCs w:val="28"/>
        </w:rPr>
        <w:t xml:space="preserve">Председатель секции </w:t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A5299">
        <w:rPr>
          <w:rFonts w:ascii="Times New Roman" w:hAnsi="Times New Roman"/>
          <w:sz w:val="28"/>
          <w:szCs w:val="28"/>
        </w:rPr>
        <w:t xml:space="preserve">д.х.н. </w:t>
      </w:r>
      <w:proofErr w:type="spellStart"/>
      <w:r w:rsidRPr="00DA5299">
        <w:rPr>
          <w:rFonts w:ascii="Times New Roman" w:hAnsi="Times New Roman"/>
          <w:sz w:val="28"/>
          <w:szCs w:val="28"/>
        </w:rPr>
        <w:t>Фисюк</w:t>
      </w:r>
      <w:proofErr w:type="spellEnd"/>
      <w:r w:rsidRPr="00DA5299">
        <w:rPr>
          <w:rFonts w:ascii="Times New Roman" w:hAnsi="Times New Roman"/>
          <w:sz w:val="28"/>
          <w:szCs w:val="28"/>
        </w:rPr>
        <w:t xml:space="preserve"> А.С.</w:t>
      </w:r>
    </w:p>
    <w:p w14:paraId="4F26EACC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180D">
        <w:rPr>
          <w:rFonts w:ascii="Times New Roman" w:hAnsi="Times New Roman"/>
          <w:b/>
          <w:i/>
          <w:sz w:val="28"/>
          <w:szCs w:val="28"/>
        </w:rPr>
        <w:t>Ученый секретарь</w:t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39473A">
        <w:rPr>
          <w:rFonts w:ascii="Times New Roman" w:hAnsi="Times New Roman"/>
          <w:sz w:val="28"/>
          <w:szCs w:val="28"/>
        </w:rPr>
        <w:t xml:space="preserve">к.х.н. </w:t>
      </w:r>
      <w:proofErr w:type="spellStart"/>
      <w:r w:rsidRPr="0039473A">
        <w:rPr>
          <w:rFonts w:ascii="Times New Roman" w:hAnsi="Times New Roman"/>
          <w:sz w:val="28"/>
          <w:szCs w:val="28"/>
        </w:rPr>
        <w:t>Шацаускас</w:t>
      </w:r>
      <w:proofErr w:type="spellEnd"/>
      <w:r w:rsidRPr="0039473A">
        <w:rPr>
          <w:rFonts w:ascii="Times New Roman" w:hAnsi="Times New Roman"/>
          <w:sz w:val="28"/>
          <w:szCs w:val="28"/>
        </w:rPr>
        <w:t xml:space="preserve"> А.Л.</w:t>
      </w:r>
    </w:p>
    <w:p w14:paraId="230A7EBC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5811"/>
        <w:gridCol w:w="1276"/>
      </w:tblGrid>
      <w:tr w:rsidR="00D56642" w:rsidRPr="00DB180D" w14:paraId="3AB149BD" w14:textId="77777777" w:rsidTr="00372640">
        <w:trPr>
          <w:trHeight w:val="1134"/>
        </w:trPr>
        <w:tc>
          <w:tcPr>
            <w:tcW w:w="9889" w:type="dxa"/>
            <w:gridSpan w:val="4"/>
            <w:shd w:val="clear" w:color="auto" w:fill="A6A6A6"/>
            <w:vAlign w:val="center"/>
          </w:tcPr>
          <w:p w14:paraId="64ACB7FA" w14:textId="5BD42621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Расписание докладов на 15 марта 202</w:t>
            </w:r>
            <w:r w:rsidR="00E60380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4</w:t>
            </w: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г.</w:t>
            </w:r>
          </w:p>
          <w:p w14:paraId="511AEF2D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B180D">
              <w:rPr>
                <w:rFonts w:ascii="Times New Roman" w:hAnsi="Times New Roman"/>
                <w:b/>
                <w:sz w:val="32"/>
                <w:szCs w:val="32"/>
              </w:rPr>
              <w:t>11:30</w:t>
            </w:r>
          </w:p>
          <w:p w14:paraId="115666C5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b/>
                <w:sz w:val="32"/>
                <w:szCs w:val="32"/>
              </w:rPr>
              <w:t>ауд. 10-309</w:t>
            </w:r>
          </w:p>
        </w:tc>
      </w:tr>
      <w:tr w:rsidR="00D56642" w:rsidRPr="00DB180D" w14:paraId="268236D2" w14:textId="77777777" w:rsidTr="00372640">
        <w:trPr>
          <w:trHeight w:val="567"/>
        </w:trPr>
        <w:tc>
          <w:tcPr>
            <w:tcW w:w="392" w:type="dxa"/>
            <w:shd w:val="pct25" w:color="auto" w:fill="auto"/>
          </w:tcPr>
          <w:p w14:paraId="3E66BE03" w14:textId="77777777" w:rsidR="00D56642" w:rsidRPr="00DB180D" w:rsidRDefault="00D56642" w:rsidP="00D56642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pct25" w:color="auto" w:fill="auto"/>
            <w:vAlign w:val="center"/>
          </w:tcPr>
          <w:p w14:paraId="06945794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5811" w:type="dxa"/>
            <w:shd w:val="pct25" w:color="auto" w:fill="auto"/>
            <w:vAlign w:val="center"/>
          </w:tcPr>
          <w:p w14:paraId="03F07E1E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</w:tc>
        <w:tc>
          <w:tcPr>
            <w:tcW w:w="1276" w:type="dxa"/>
            <w:shd w:val="pct25" w:color="auto" w:fill="auto"/>
            <w:vAlign w:val="center"/>
          </w:tcPr>
          <w:p w14:paraId="3C2304F6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Время доклада</w:t>
            </w:r>
          </w:p>
        </w:tc>
      </w:tr>
      <w:tr w:rsidR="00D56642" w:rsidRPr="00DB180D" w14:paraId="0EBD0373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6C7DEDE1" w14:textId="77777777" w:rsidR="00D56642" w:rsidRPr="00DB180D" w:rsidRDefault="00D56642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DDB0904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Шацаускас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А.Л., </w:t>
            </w: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Кирносов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С.А., </w:t>
            </w:r>
          </w:p>
          <w:p w14:paraId="44896392" w14:textId="62BE6950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37F3A6B5" w14:textId="55BF6DCF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 ПРОИЗВОДНЫХ ДИБЕНЗО[</w:t>
            </w:r>
            <w:proofErr w:type="spellStart"/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b,h</w:t>
            </w:r>
            <w:proofErr w:type="spellEnd"/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][1,5]НАФТИРИДИН-7(12H)-ОНА РЕАКЦИЕЙ ПИКТЕ-ШПЕНГЛЕРА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4F3550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11:30</w:t>
            </w:r>
          </w:p>
        </w:tc>
      </w:tr>
      <w:tr w:rsidR="00D56642" w:rsidRPr="00DB180D" w14:paraId="0C5FA5F9" w14:textId="77777777" w:rsidTr="002551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043A0DE6" w14:textId="77777777" w:rsidR="00D56642" w:rsidRPr="00DB180D" w:rsidRDefault="00D56642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939431C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Петрова А. В.,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Шацаускас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Л.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Кирносов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С. А., </w:t>
            </w:r>
          </w:p>
          <w:p w14:paraId="442D178D" w14:textId="16F5A7F6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10ED6068" w14:textId="2116E2EB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 И СВОЙСТВА 4 ФЕНИЛ[1,2,3]ОКСАДИАЗОЛО[4,5 c]ХИНОЛИНА</w:t>
            </w:r>
          </w:p>
          <w:p w14:paraId="7D9823A2" w14:textId="77777777" w:rsidR="00D56642" w:rsidRPr="00DB180D" w:rsidRDefault="00D56642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9C0459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11:45</w:t>
            </w:r>
          </w:p>
        </w:tc>
      </w:tr>
      <w:tr w:rsidR="00D56642" w:rsidRPr="00DB180D" w14:paraId="7B30D90F" w14:textId="77777777" w:rsidTr="0025518C"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4C6EFA8D" w14:textId="77777777" w:rsidR="00D56642" w:rsidRPr="00DB180D" w:rsidRDefault="00D56642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BC920DC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Черненко С.А., </w:t>
            </w:r>
          </w:p>
          <w:p w14:paraId="7BB95553" w14:textId="54D07298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19F58792" w14:textId="7FD2FEE4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 1-ЗАМЕЩЕННЫХ 3,9-ДИБУТИЛБЕНЗО[1,2,3-DE:4,5,6-D`E]ДИХИНОЛИН-2,8(3H,9H)-ДИОНОВ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5EB41E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</w:tr>
      <w:tr w:rsidR="00D56642" w:rsidRPr="00DB180D" w14:paraId="02CADB5E" w14:textId="77777777" w:rsidTr="0025518C"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1C03FF86" w14:textId="77777777" w:rsidR="00D56642" w:rsidRPr="00DB180D" w:rsidRDefault="00D56642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913ACD6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Чурилова А. Е., </w:t>
            </w:r>
          </w:p>
          <w:p w14:paraId="4D1E2F52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Шувалов В. Ю., Сиволобова А. С., </w:t>
            </w:r>
          </w:p>
          <w:p w14:paraId="0A5349B4" w14:textId="42DA55E6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7F17E4FB" w14:textId="77777777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 И ФОТОФИЗИЧЕСКИЕ СВОЙСТВА</w:t>
            </w:r>
          </w:p>
          <w:p w14:paraId="383F2B93" w14:textId="52B87D4C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4-АРИЛПИРАЗОЛО[3,4-B]ПИРИДИН-6-ОНОВ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776E2E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12:15</w:t>
            </w:r>
          </w:p>
        </w:tc>
      </w:tr>
      <w:tr w:rsidR="00D56642" w:rsidRPr="00DB180D" w14:paraId="1CC3EA8C" w14:textId="77777777" w:rsidTr="0025518C"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3B4E53E8" w14:textId="77777777" w:rsidR="00D56642" w:rsidRPr="00DB180D" w:rsidRDefault="00D56642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6D2B9A9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Сиволобова А. С., Шувалов В. Ю.,</w:t>
            </w:r>
          </w:p>
          <w:p w14:paraId="239F9807" w14:textId="3C981158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Чурилова А. Е., </w:t>
            </w:r>
          </w:p>
          <w:p w14:paraId="11CF0583" w14:textId="2D294743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D16DEFA" w14:textId="77777777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РАЗРАБОТКА НОВОГО МЕТОДА</w:t>
            </w:r>
          </w:p>
          <w:p w14:paraId="4E133859" w14:textId="4174D3E5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СИНТЕЗА 2,6-ДИАРИЛПИРИМИДИН-4(3H)-ОНОВ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658C4B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12:30</w:t>
            </w:r>
          </w:p>
        </w:tc>
      </w:tr>
      <w:tr w:rsidR="00D56642" w:rsidRPr="00DB180D" w14:paraId="520BE70D" w14:textId="77777777" w:rsidTr="0025518C"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2309B369" w14:textId="77777777" w:rsidR="00D56642" w:rsidRPr="00DB180D" w:rsidRDefault="00D56642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8F4C8D8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Шувалов В. Ю., </w:t>
            </w: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Шацаускас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Л., Чурилова А. Е., Сиволобова А. С., </w:t>
            </w:r>
          </w:p>
          <w:p w14:paraId="7D3BB597" w14:textId="30DE3DC7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1249B3EA" w14:textId="77777777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ПИРАЗОЛО[4,3-F][1,7]НАФТИРИДИН-5-ОНЫ.</w:t>
            </w:r>
          </w:p>
          <w:p w14:paraId="76B25D09" w14:textId="3087D0F4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 И ФОТОФИЗИЧЕСКИЕ СВОЙСТВА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A813C9" w14:textId="77777777" w:rsidR="00D56642" w:rsidRPr="00DB180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12:45</w:t>
            </w:r>
          </w:p>
        </w:tc>
      </w:tr>
      <w:tr w:rsidR="00D56642" w:rsidRPr="005952ED" w14:paraId="26B65A61" w14:textId="77777777" w:rsidTr="0025518C"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2DABC02E" w14:textId="77777777" w:rsidR="00D56642" w:rsidRPr="00DB180D" w:rsidRDefault="00D56642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8AC287F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Кирносов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С. А., </w:t>
            </w: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Шацаускас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Л., Железнова Т. Ю., Шувалов В. Ю., </w:t>
            </w:r>
          </w:p>
          <w:p w14:paraId="682D04F0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Петрова А. В., </w:t>
            </w:r>
          </w:p>
          <w:p w14:paraId="463E8E5D" w14:textId="7F9A9402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F34E8FF" w14:textId="77777777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 3-МЕТИЛ-N,1,4-ТРИФЕНИЛ-1H-ОКСАЗОЛО</w:t>
            </w:r>
          </w:p>
          <w:p w14:paraId="34A0DAB2" w14:textId="7BDB3E79" w:rsidR="00D56642" w:rsidRPr="00DB180D" w:rsidRDefault="00E60380" w:rsidP="003726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[5,4-b]ПИРАЗОЛО[4,3-е]ПИРИДИН-6-АМИНА</w:t>
            </w:r>
          </w:p>
          <w:p w14:paraId="19F2B38F" w14:textId="77777777" w:rsidR="00D56642" w:rsidRPr="00DB180D" w:rsidRDefault="00D56642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DF4713" w14:textId="77777777" w:rsidR="00D56642" w:rsidRPr="005952ED" w:rsidRDefault="00D56642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13:00</w:t>
            </w:r>
          </w:p>
        </w:tc>
      </w:tr>
      <w:tr w:rsidR="00E60380" w:rsidRPr="005952ED" w14:paraId="1C566A2B" w14:textId="77777777" w:rsidTr="0025518C"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64D1FF6A" w14:textId="77777777" w:rsidR="00E60380" w:rsidRPr="00DB180D" w:rsidRDefault="00E60380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2493F1B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Зайцева О. Ю., </w:t>
            </w: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Шацаускас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Л., Железнова Т. Ю., </w:t>
            </w:r>
          </w:p>
          <w:p w14:paraId="6740808A" w14:textId="222360E7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 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309011B7" w14:textId="6307F905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 И ВОССТАНОВЛЕНИЕ 3-ФЕНИЛ-1H-ПИРАЗОЛ-4,5-ДИОН 4 ОКСИМОВ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045C52" w14:textId="4DEE0FDC" w:rsidR="00E60380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13:15</w:t>
            </w:r>
          </w:p>
        </w:tc>
      </w:tr>
      <w:tr w:rsidR="00E60380" w:rsidRPr="005952ED" w14:paraId="50FE0038" w14:textId="77777777" w:rsidTr="0025518C"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43AC7BD6" w14:textId="77777777" w:rsidR="00E60380" w:rsidRPr="00DB180D" w:rsidRDefault="00E60380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274982B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Самсоненко А.Л. Костюченко А.С., </w:t>
            </w:r>
          </w:p>
          <w:p w14:paraId="4B179D3D" w14:textId="0F06C9B3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А.С. 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BDA7BD3" w14:textId="77777777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 4,5-ЗАМЕЩЕННЫХ МЕТИЛ-1H-ПИРРОЛ-2-КАРБОКСИЛАТОВ ИЗ ХЛОРАКРИЛАЛЬДЕГИДОВ</w:t>
            </w:r>
          </w:p>
          <w:p w14:paraId="63F80C3E" w14:textId="37CD38A7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 xml:space="preserve"> И ГИППУРОВОЙ КИСЛОТЫ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FA939F" w14:textId="6BFD6DE0" w:rsidR="00E60380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13:30</w:t>
            </w:r>
          </w:p>
        </w:tc>
      </w:tr>
      <w:tr w:rsidR="00E60380" w:rsidRPr="005952ED" w14:paraId="73D1E3BF" w14:textId="77777777" w:rsidTr="0025518C"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53AAADDC" w14:textId="77777777" w:rsidR="00E60380" w:rsidRPr="00DB180D" w:rsidRDefault="00E60380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50F39AE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Ульянкин Е.Б., Костюченко А.С., </w:t>
            </w:r>
          </w:p>
          <w:p w14:paraId="55DCAE95" w14:textId="1DFE6FAE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Фисюк</w:t>
            </w:r>
            <w:proofErr w:type="spellEnd"/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 А.С.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E2265EB" w14:textId="078E67AC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СИНТЕЗ, ФОТОФИЗИЧЕСКИЕ И ЭЛЕКТРОХИМИЧЕСКИЕ СВОЙСТВА ПРОИЗВОДНЫХ БЕНЗО[1,2-c][1,2,5]ТИАДИАЗОЛОВ И БЕНЗО[1,2-d][1,2,3]ТРИАЗОЛОВ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ACAF67" w14:textId="462B6EBE" w:rsidR="00E60380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13:45</w:t>
            </w:r>
          </w:p>
        </w:tc>
      </w:tr>
      <w:tr w:rsidR="00E60380" w:rsidRPr="005952ED" w14:paraId="40E2DBC1" w14:textId="77777777" w:rsidTr="0025518C">
        <w:trPr>
          <w:trHeight w:val="1417"/>
        </w:trPr>
        <w:tc>
          <w:tcPr>
            <w:tcW w:w="392" w:type="dxa"/>
            <w:shd w:val="clear" w:color="auto" w:fill="auto"/>
            <w:vAlign w:val="center"/>
          </w:tcPr>
          <w:p w14:paraId="79CC193A" w14:textId="77777777" w:rsidR="00E60380" w:rsidRPr="00DB180D" w:rsidRDefault="00E60380" w:rsidP="00372640">
            <w:pPr>
              <w:pStyle w:val="11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E694760" w14:textId="77777777" w:rsidR="00D24754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 xml:space="preserve">Сулейменова К.Г., Ульянкина А.И., </w:t>
            </w:r>
          </w:p>
          <w:p w14:paraId="25F0C8D2" w14:textId="7424AF62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0380">
              <w:rPr>
                <w:rFonts w:ascii="Times New Roman" w:hAnsi="Times New Roman"/>
                <w:i/>
                <w:sz w:val="24"/>
                <w:szCs w:val="24"/>
              </w:rPr>
              <w:t>Горбунов В.А.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6223630" w14:textId="77777777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 xml:space="preserve">КВАНТОВО-ХИМИЧЕСКОЕ ИССЛЕДОВАНИЕ </w:t>
            </w:r>
          </w:p>
          <w:p w14:paraId="2154F8C8" w14:textId="69857426" w:rsidR="00E60380" w:rsidRPr="00E60380" w:rsidRDefault="00E60380" w:rsidP="003726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80">
              <w:rPr>
                <w:rFonts w:ascii="Times New Roman" w:hAnsi="Times New Roman"/>
                <w:b/>
                <w:sz w:val="24"/>
                <w:szCs w:val="24"/>
              </w:rPr>
              <w:t>ФОТОЦИКЛИЗАЦИИ ФЕНОКСИМЕТИЛТИОФЕНОВ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D8D7FD" w14:textId="54BCAF83" w:rsidR="00E60380" w:rsidRPr="00DB180D" w:rsidRDefault="00E60380" w:rsidP="0037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14:00</w:t>
            </w:r>
          </w:p>
        </w:tc>
      </w:tr>
    </w:tbl>
    <w:p w14:paraId="3CB5F0BD" w14:textId="0352301A" w:rsidR="00BE225B" w:rsidRDefault="00BE225B" w:rsidP="00D56642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30C0328" w14:textId="77777777" w:rsidR="00BE225B" w:rsidRDefault="00BE22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EB15837" w14:textId="77777777" w:rsidR="00D56642" w:rsidRPr="00DA5299" w:rsidRDefault="00D56642" w:rsidP="006D2E9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A5299">
        <w:rPr>
          <w:rFonts w:ascii="Times New Roman" w:hAnsi="Times New Roman"/>
          <w:b/>
          <w:sz w:val="28"/>
          <w:szCs w:val="28"/>
        </w:rPr>
        <w:lastRenderedPageBreak/>
        <w:t>СЕКЦИЯ 8</w:t>
      </w:r>
    </w:p>
    <w:p w14:paraId="4491F3F2" w14:textId="77777777" w:rsidR="00D56642" w:rsidRPr="00DB180D" w:rsidRDefault="00D56642" w:rsidP="006D2E98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A52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НАУЧНЫЕ РАБОТЫ СТАРШЕКЛАССНИКОВ В ОБЛАСТИ ТЕХНИКИ И ТЕХНОЛОГИИ НЕФТЕХИМИЧЕСКОГО И НЕФТЕГАЗОВОГО ПРОИЗВОДСТВА</w:t>
      </w:r>
    </w:p>
    <w:p w14:paraId="2E486D12" w14:textId="77777777" w:rsidR="00D56642" w:rsidRPr="00DB180D" w:rsidRDefault="00D56642" w:rsidP="00D56642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5060051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180D">
        <w:rPr>
          <w:rFonts w:ascii="Times New Roman" w:hAnsi="Times New Roman"/>
          <w:b/>
          <w:i/>
          <w:sz w:val="28"/>
          <w:szCs w:val="28"/>
        </w:rPr>
        <w:t xml:space="preserve">Председатель секции </w:t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sz w:val="28"/>
          <w:szCs w:val="28"/>
        </w:rPr>
        <w:t xml:space="preserve">к.х.н. </w:t>
      </w:r>
      <w:proofErr w:type="spellStart"/>
      <w:r w:rsidRPr="00DB180D">
        <w:rPr>
          <w:rFonts w:ascii="Times New Roman" w:hAnsi="Times New Roman"/>
          <w:sz w:val="28"/>
          <w:szCs w:val="28"/>
        </w:rPr>
        <w:t>Букашкина</w:t>
      </w:r>
      <w:proofErr w:type="spellEnd"/>
      <w:r w:rsidRPr="00DB180D">
        <w:rPr>
          <w:rFonts w:ascii="Times New Roman" w:hAnsi="Times New Roman"/>
          <w:sz w:val="28"/>
          <w:szCs w:val="28"/>
        </w:rPr>
        <w:t xml:space="preserve"> Т.Л.</w:t>
      </w:r>
    </w:p>
    <w:p w14:paraId="5246DA92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180D">
        <w:rPr>
          <w:rFonts w:ascii="Times New Roman" w:hAnsi="Times New Roman"/>
          <w:b/>
          <w:i/>
          <w:sz w:val="28"/>
          <w:szCs w:val="28"/>
        </w:rPr>
        <w:t xml:space="preserve">Ученый секретарь </w:t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B180D">
        <w:rPr>
          <w:rFonts w:ascii="Times New Roman" w:hAnsi="Times New Roman"/>
          <w:b/>
          <w:i/>
          <w:sz w:val="28"/>
          <w:szCs w:val="28"/>
        </w:rPr>
        <w:tab/>
      </w:r>
      <w:r w:rsidRPr="00DA5299">
        <w:rPr>
          <w:rFonts w:ascii="Times New Roman" w:hAnsi="Times New Roman"/>
          <w:sz w:val="28"/>
          <w:szCs w:val="28"/>
        </w:rPr>
        <w:t>Бакулина В.Д.</w:t>
      </w:r>
    </w:p>
    <w:p w14:paraId="033C0742" w14:textId="77777777" w:rsidR="00D56642" w:rsidRPr="00DB180D" w:rsidRDefault="00D56642" w:rsidP="00D5664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410"/>
        <w:gridCol w:w="5811"/>
        <w:gridCol w:w="1276"/>
      </w:tblGrid>
      <w:tr w:rsidR="00F75E38" w:rsidRPr="00DB180D" w14:paraId="796D5B10" w14:textId="77777777" w:rsidTr="00EF50A6">
        <w:trPr>
          <w:trHeight w:val="1134"/>
        </w:trPr>
        <w:tc>
          <w:tcPr>
            <w:tcW w:w="9923" w:type="dxa"/>
            <w:gridSpan w:val="4"/>
            <w:shd w:val="clear" w:color="auto" w:fill="A6A6A6" w:themeFill="background1" w:themeFillShade="A6"/>
            <w:vAlign w:val="center"/>
          </w:tcPr>
          <w:p w14:paraId="142A0F5A" w14:textId="77777777" w:rsidR="00F75E38" w:rsidRPr="00DB180D" w:rsidRDefault="00F75E38" w:rsidP="00F75E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Расписание докладов на 15 марта 202</w:t>
            </w:r>
            <w:r>
              <w:rPr>
                <w:rFonts w:ascii="Times New Roman" w:hAnsi="Times New Roman"/>
                <w:b/>
                <w:sz w:val="32"/>
                <w:szCs w:val="32"/>
                <w:u w:val="single"/>
              </w:rPr>
              <w:t>4</w:t>
            </w:r>
            <w:r w:rsidRPr="00DB180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г.</w:t>
            </w:r>
          </w:p>
          <w:p w14:paraId="2C9BB3CF" w14:textId="35EF0B5B" w:rsidR="00F75E38" w:rsidRPr="00DB180D" w:rsidRDefault="00F75E38" w:rsidP="00F75E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B180D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  <w:r w:rsidRPr="00DB180D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  <w:r w:rsidRPr="00DB180D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  <w:p w14:paraId="62448348" w14:textId="69239C88" w:rsidR="00F75E38" w:rsidRPr="00DB180D" w:rsidRDefault="00F75E38" w:rsidP="00F75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«Точка кипения»</w:t>
            </w:r>
          </w:p>
        </w:tc>
      </w:tr>
      <w:tr w:rsidR="00D56642" w:rsidRPr="00DB180D" w14:paraId="4AC678CE" w14:textId="77777777" w:rsidTr="00EF50A6">
        <w:trPr>
          <w:trHeight w:val="567"/>
        </w:trPr>
        <w:tc>
          <w:tcPr>
            <w:tcW w:w="426" w:type="dxa"/>
            <w:shd w:val="pct25" w:color="auto" w:fill="auto"/>
          </w:tcPr>
          <w:p w14:paraId="30EF17E3" w14:textId="77777777" w:rsidR="00D56642" w:rsidRPr="00DB180D" w:rsidRDefault="00D56642" w:rsidP="00D56642">
            <w:pPr>
              <w:spacing w:after="0" w:line="240" w:lineRule="auto"/>
              <w:ind w:left="10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pct25" w:color="auto" w:fill="auto"/>
            <w:vAlign w:val="center"/>
          </w:tcPr>
          <w:p w14:paraId="5F74400C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Ф.И.О. авторов</w:t>
            </w:r>
          </w:p>
        </w:tc>
        <w:tc>
          <w:tcPr>
            <w:tcW w:w="5811" w:type="dxa"/>
            <w:shd w:val="pct25" w:color="auto" w:fill="auto"/>
            <w:vAlign w:val="center"/>
          </w:tcPr>
          <w:p w14:paraId="09CA0260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Тема доклада</w:t>
            </w:r>
          </w:p>
        </w:tc>
        <w:tc>
          <w:tcPr>
            <w:tcW w:w="1276" w:type="dxa"/>
            <w:shd w:val="pct25" w:color="auto" w:fill="auto"/>
            <w:vAlign w:val="center"/>
          </w:tcPr>
          <w:p w14:paraId="25C9D393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Время доклада</w:t>
            </w:r>
          </w:p>
        </w:tc>
      </w:tr>
      <w:tr w:rsidR="00D56642" w:rsidRPr="00DB180D" w14:paraId="54EDC039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3B155ED6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E8D2D4E" w14:textId="67B30F78" w:rsidR="00D56642" w:rsidRPr="00EF1C79" w:rsidRDefault="00525AF4" w:rsidP="00EF1C7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  <w:vertAlign w:val="superscript"/>
              </w:rPr>
            </w:pPr>
            <w:r w:rsidRPr="00525AF4"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  <w:t xml:space="preserve">Нагибина С.Е., Нагибина И.Ю., </w:t>
            </w:r>
            <w:proofErr w:type="spellStart"/>
            <w:r w:rsidRPr="00525AF4"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  <w:t>Реховская</w:t>
            </w:r>
            <w:proofErr w:type="spellEnd"/>
            <w:r w:rsidRPr="00525AF4"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  <w:t xml:space="preserve"> Е.О.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790FC7C0" w14:textId="03AB1868" w:rsidR="00D56642" w:rsidRPr="00DB180D" w:rsidRDefault="00525AF4" w:rsidP="00EF1C7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bCs/>
                <w:color w:val="1A1A1A"/>
                <w:sz w:val="24"/>
                <w:szCs w:val="24"/>
              </w:rPr>
              <w:t>АНАЛИЗ СПОСОБОВ СЕРООЧИСТКИ НА ТЭС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6EF65A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10:00</w:t>
            </w:r>
          </w:p>
        </w:tc>
      </w:tr>
      <w:tr w:rsidR="00D56642" w:rsidRPr="00DB180D" w14:paraId="59F154A0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3FF42957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D8F13CC" w14:textId="5F547E0D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Нагибина С.Е., Нагибина И.Ю.,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Реховская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Е.О.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4F75F50" w14:textId="2A185492" w:rsidR="00D56642" w:rsidRPr="00DB180D" w:rsidRDefault="00525AF4" w:rsidP="00525AF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ОЦЕНКА СОСОЯНИЯ АТМОСФЕРНОГО ВОЗДУХА ПО СНЕЖНОМУ ПОКРОВУ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10509D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10:15</w:t>
            </w:r>
          </w:p>
        </w:tc>
      </w:tr>
      <w:tr w:rsidR="00D56642" w:rsidRPr="00DB180D" w14:paraId="2177C16A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A4863CE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BFE6B75" w14:textId="6C5C382E" w:rsidR="00D56642" w:rsidRPr="00DB180D" w:rsidRDefault="00525AF4" w:rsidP="00EF1C79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Нагибина С.Е., Нагибина И.Ю.,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Реховская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Е.О.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2EE13F8" w14:textId="697C171F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СНИЖЕНИЕ НЕГАТИВНОГО ВОЗДЕЙСТВИЯ СТОЧНЫХ ВОД МАШИНОСТРОЕНИЯ НА ВОДОЕМ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80C7A5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10:30</w:t>
            </w:r>
          </w:p>
        </w:tc>
      </w:tr>
      <w:tr w:rsidR="00D56642" w:rsidRPr="00DB180D" w14:paraId="39FCA9E7" w14:textId="77777777" w:rsidTr="0025518C"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0A43BA07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C2C14B6" w14:textId="62C81EAD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Сумаренко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А.Д., Фомин Д.К.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889BD04" w14:textId="222F4BD4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pacing w:val="-10"/>
                <w:sz w:val="24"/>
                <w:szCs w:val="24"/>
                <w:lang w:eastAsia="en-US"/>
              </w:rPr>
              <w:t>НАБЛЮДЕНИЕ ЗА ВЛИЯНИЕМ ЦВЕТА КОРМА НА ФОРМИРОВАНИЕ ПАНЦИРЯ УЛИТКИ (НА ПРИМЕРЕ УЛИТКИ АХАТИНЫ)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2538B2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10:45</w:t>
            </w:r>
          </w:p>
        </w:tc>
      </w:tr>
      <w:tr w:rsidR="00D56642" w:rsidRPr="00DB180D" w14:paraId="272276DD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2D0EE753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B016DC6" w14:textId="2D7A8AD8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Гейер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М.Д.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341F362F" w14:textId="0522BF69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25A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ОПРЕДЕЛЕНИЕ ОПТИМАЛЬНЫХ УСЛОВИЙ ВЫРАЩИВАНИЯ МИКРОЗЕЛЕНИ В ДОМАШНИХ УСЛОВИЯХ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6E8649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11:00</w:t>
            </w:r>
          </w:p>
        </w:tc>
      </w:tr>
      <w:tr w:rsidR="00D56642" w:rsidRPr="00DB180D" w14:paraId="499C1610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7036B5AD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DE4B34B" w14:textId="7D4AA21C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Денисова Е.Д., Денисова Е.П.,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Чачина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С.Б.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97D01CF" w14:textId="6255E66E" w:rsidR="00D56642" w:rsidRPr="00DB180D" w:rsidRDefault="00525AF4" w:rsidP="00525AF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РАЗРАБОТКА РАСТИТЕЛЬНЫХ ЙОГУРТОВ С ВЫСОКИМ СОДЕРЖАНИЕМ БЕЛКА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BB403C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11:15</w:t>
            </w:r>
          </w:p>
        </w:tc>
      </w:tr>
      <w:tr w:rsidR="00D56642" w:rsidRPr="00DB180D" w14:paraId="6233502E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04073C9B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8F48507" w14:textId="6F1DBAD2" w:rsidR="00D56642" w:rsidRPr="00DB180D" w:rsidRDefault="00525AF4" w:rsidP="00EF1C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u w:color="000000"/>
                <w:bdr w:val="nil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Куприянов И.Ю., Егорова В.А. 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424103EC" w14:textId="774D24B5" w:rsidR="00D56642" w:rsidRPr="00DB180D" w:rsidRDefault="00525AF4" w:rsidP="00525AF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 xml:space="preserve">ВЫБОР ИСТОЧНИКА ИЗЛУЧЕНИЯ НА ОСНОВЕ АНАЛИЗА СВЕТОВЫХ ПОКАЗАТЕЛЕЙ РАБОЧЕГО МЕСТА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403B64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11:30</w:t>
            </w:r>
          </w:p>
        </w:tc>
      </w:tr>
      <w:tr w:rsidR="00D56642" w:rsidRPr="00DB180D" w14:paraId="2943BDF3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6597E148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E90FD0F" w14:textId="678D536E" w:rsidR="00D56642" w:rsidRPr="00DB180D" w:rsidRDefault="00525AF4" w:rsidP="00EF1C79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Кочетков К. В.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1F39CA83" w14:textId="449FAA41" w:rsidR="00D56642" w:rsidRPr="00DB180D" w:rsidRDefault="00525AF4" w:rsidP="00525A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СОЗДАНИЕ КУКОЛЬНОГО МУЛЬТФИЛЬМА ИЗ КОНСТРУКТОРА ЛЕГО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1AC6A8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11:45</w:t>
            </w:r>
          </w:p>
        </w:tc>
      </w:tr>
      <w:tr w:rsidR="00D56642" w:rsidRPr="00DB180D" w14:paraId="6FB1F410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26DADF7B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21A9755" w14:textId="3FC8413B" w:rsidR="00D56642" w:rsidRPr="00DB180D" w:rsidRDefault="00525AF4" w:rsidP="00EF1C79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Гудыменко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В.И., Дунаева В.Е., Федорова М.Д.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3ADDD909" w14:textId="3C936E0D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СОЦИАЛЬНЫЙ ПРОЕКТ «ВЕСЕЛАЯ ПЕРЕМЕНА»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DBF0CE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</w:tr>
      <w:tr w:rsidR="00D56642" w:rsidRPr="00DB180D" w14:paraId="60E57C00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18ECF2F1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27982E5" w14:textId="4FB9DE17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Евсеева А.И.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DB1EF92" w14:textId="39B6F425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ТРАДИЦИИ РУССКОЙ КУХНИ. БЛИНЫ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40A423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12:15</w:t>
            </w:r>
          </w:p>
        </w:tc>
      </w:tr>
      <w:tr w:rsidR="00D56642" w:rsidRPr="00DB180D" w14:paraId="325970E2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5ED2E90F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15786FB" w14:textId="6A5EAE2E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Реховский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А.С.,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Реховская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Е. О., Нагибина И. Ю.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05FA117" w14:textId="413B3C35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БИОЛОГИЧЕСКАЯ ОЧИСТКА СТОЧНЫХ ВОД С ИСПОЛЬЗОВАНИЕМ БОЛОТНЫХ ЭКОСИСТЕМ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B3DE05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12:30</w:t>
            </w:r>
          </w:p>
        </w:tc>
      </w:tr>
      <w:tr w:rsidR="00D56642" w:rsidRPr="00DB180D" w14:paraId="6CCBE521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2C4C6CBD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9F88F19" w14:textId="1AE00117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Реховский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А.С.,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Реховская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Е. О., Нагибина И. Ю.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2F969849" w14:textId="419EED6F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bCs/>
                <w:sz w:val="24"/>
                <w:szCs w:val="24"/>
              </w:rPr>
              <w:t>ВЛИЯНИЕ ТЕМПЕРАТУРЫ НА РАЗВИТИЕ СУЛЬФАТРЕДУЦИРУЮЩИХ БАКТЕРИЙ, ИСПОЛЬЗУЕМЫХ ДЛЯ ОЧИСТКИ СТОЧНЫХ ВОД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5CF911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12:45</w:t>
            </w:r>
          </w:p>
        </w:tc>
      </w:tr>
      <w:tr w:rsidR="00D56642" w:rsidRPr="00DB180D" w14:paraId="65B34E54" w14:textId="77777777" w:rsidTr="00C614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9923" w:type="dxa"/>
            <w:gridSpan w:val="4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652208AA" w14:textId="1C35ACD2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180D">
              <w:rPr>
                <w:rFonts w:ascii="Times New Roman" w:hAnsi="Times New Roman"/>
                <w:b/>
                <w:i/>
                <w:sz w:val="24"/>
                <w:szCs w:val="24"/>
              </w:rPr>
              <w:t>ПЕРЕРЫВ</w:t>
            </w:r>
            <w:r w:rsidR="00C614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13:00-13:30</w:t>
            </w:r>
          </w:p>
        </w:tc>
      </w:tr>
      <w:tr w:rsidR="00D56642" w:rsidRPr="00DB180D" w14:paraId="32E9D443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2AD0CDED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778B5AC" w14:textId="4C2159F2" w:rsidR="00D56642" w:rsidRPr="00DB180D" w:rsidRDefault="00525AF4" w:rsidP="00EF1C79">
            <w:pPr>
              <w:pStyle w:val="aff"/>
              <w:suppressAutoHyphens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Реховский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А.С.,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Реховская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Е. О., Нагибина И. Ю.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CDE4047" w14:textId="4E9E91CF" w:rsidR="00D56642" w:rsidRPr="00DB180D" w:rsidRDefault="00525AF4" w:rsidP="00EF1C79">
            <w:pPr>
              <w:pStyle w:val="aff"/>
              <w:suppressAutoHyphens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СОСТАВ И КЛАССИФИКАЦИЯ СТОЧНЫХ ВОД НА ПРЕДПРИЯТИЯХ ТЕПЛОЭНЕРГЕТИКИ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54D7DB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13:30</w:t>
            </w:r>
          </w:p>
        </w:tc>
      </w:tr>
      <w:tr w:rsidR="00D56642" w:rsidRPr="00DB180D" w14:paraId="210EAB2C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4F80D0CD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9FDF53D" w14:textId="5C3B40E5" w:rsidR="00D56642" w:rsidRPr="00DB180D" w:rsidRDefault="00525AF4" w:rsidP="00EF1C79">
            <w:pPr>
              <w:shd w:val="clear" w:color="auto" w:fill="FFFFFF"/>
              <w:spacing w:after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Кушнарёв П.А.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2D724C7" w14:textId="6BC66790" w:rsidR="00D56642" w:rsidRPr="00DB180D" w:rsidRDefault="00525AF4" w:rsidP="00EF1C79">
            <w:pPr>
              <w:shd w:val="clear" w:color="auto" w:fill="FFFFFF"/>
              <w:tabs>
                <w:tab w:val="left" w:pos="132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ПОЛУЧЕНИЕ И ИССЛЕДОВАНИЕ ГАЗОВОГО СЕНСОРА НА ОСНОВЕ КЕРАМИЧЕСКИХ ПОЛУПРОВОДНИКОВ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AAE48B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13:45</w:t>
            </w:r>
          </w:p>
        </w:tc>
      </w:tr>
      <w:tr w:rsidR="00D56642" w:rsidRPr="00DB180D" w14:paraId="47B88B8D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4AC9886E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C886997" w14:textId="77777777" w:rsidR="00525AF4" w:rsidRDefault="00525AF4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Рогачев Е.А., </w:t>
            </w:r>
          </w:p>
          <w:p w14:paraId="439E9879" w14:textId="77777777" w:rsidR="00525AF4" w:rsidRDefault="00525AF4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Дель В.А., </w:t>
            </w:r>
          </w:p>
          <w:p w14:paraId="4BA1B5CA" w14:textId="238AB93A" w:rsidR="00D56642" w:rsidRPr="00DB180D" w:rsidRDefault="00525AF4" w:rsidP="00EF1C79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Бецал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В.А., Михайловский С. А.,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Каленчук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А.А.1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2DAA36A2" w14:textId="36206FA4" w:rsidR="00D56642" w:rsidRPr="00DB180D" w:rsidRDefault="00525AF4" w:rsidP="00EF1C79">
            <w:pPr>
              <w:spacing w:after="0" w:line="240" w:lineRule="auto"/>
              <w:rPr>
                <w:rFonts w:ascii="Times New Roman" w:eastAsia="MS Mincho" w:hAnsi="Times New Roman"/>
                <w:b/>
                <w:noProof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СПОСОБ ИЗМЕРЕНИЯ СОПРОТИВЛЕНИЯ ЭЛЕКТРОПРОВОДНЫХ ПОЛИМЕРНЫХ КОМПОЗИТОВ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FEB6D2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14:00</w:t>
            </w:r>
          </w:p>
        </w:tc>
      </w:tr>
      <w:tr w:rsidR="00D56642" w:rsidRPr="00DB180D" w14:paraId="552C86A5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auto"/>
            <w:vAlign w:val="center"/>
          </w:tcPr>
          <w:p w14:paraId="0DCE8468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D47787B" w14:textId="77777777" w:rsidR="00525AF4" w:rsidRDefault="00525AF4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Рогачев Е.А., </w:t>
            </w:r>
          </w:p>
          <w:p w14:paraId="478475C9" w14:textId="77777777" w:rsidR="00525AF4" w:rsidRDefault="00525AF4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Трушин А.В., </w:t>
            </w:r>
          </w:p>
          <w:p w14:paraId="6F29DF98" w14:textId="77777777" w:rsidR="00525AF4" w:rsidRDefault="00525AF4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Куц З.С., </w:t>
            </w:r>
          </w:p>
          <w:p w14:paraId="70F54858" w14:textId="1FF94F6A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Попов Н.В.,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Каленчук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CE559E6" w14:textId="7B25C82F" w:rsidR="00D56642" w:rsidRPr="00DB180D" w:rsidRDefault="00525AF4" w:rsidP="00EF1C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ИСПОЛЬЗОВАНИЕ ТРУБКИ ПИТО В НЕФТЕГАЗОВОЙ ПРОМЫШЛЕННОСТИ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B67ED5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14:15</w:t>
            </w:r>
          </w:p>
        </w:tc>
      </w:tr>
      <w:tr w:rsidR="00D56642" w:rsidRPr="00DB180D" w14:paraId="46D1ACB1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365CE8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622DE8" w14:textId="06456031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Рогачев Е.А.,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Канавальчук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Ф.Р.,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Норкина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А.И.,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Тухватулин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К. Р.,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Каленчук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58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88068F" w14:textId="566F0E5D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ЛАЗЕРНЫЙ АНАЛИЗ РАЗМЕРОВ МИКРОЧАСТИЦ ПОРОШКОВЫХ МАТЕРИАЛОВ МЕТОДОМ ДИФРАКЦИИ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70574B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14:30</w:t>
            </w:r>
          </w:p>
        </w:tc>
      </w:tr>
      <w:tr w:rsidR="00D56642" w:rsidRPr="00DB180D" w14:paraId="5A50C81D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74DAD0F9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6E125781" w14:textId="575DA83C" w:rsidR="00D56642" w:rsidRPr="00DB180D" w:rsidRDefault="00525AF4" w:rsidP="00EF1C79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vertAlign w:val="superscript"/>
                <w:lang w:eastAsia="en-US"/>
              </w:rPr>
            </w:pPr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Щеглова В.Г., Рогачев Е.А., </w:t>
            </w:r>
            <w:proofErr w:type="spellStart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>Каленчук</w:t>
            </w:r>
            <w:proofErr w:type="spellEnd"/>
            <w:r w:rsidRPr="00525AF4">
              <w:rPr>
                <w:rFonts w:ascii="Times New Roman" w:hAnsi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1EBD9400" w14:textId="3D3E8D50" w:rsidR="00D56642" w:rsidRPr="00DB180D" w:rsidRDefault="00525AF4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5AF4">
              <w:rPr>
                <w:rFonts w:ascii="Times New Roman" w:hAnsi="Times New Roman"/>
                <w:b/>
                <w:sz w:val="24"/>
                <w:szCs w:val="24"/>
              </w:rPr>
              <w:t>МЕТОД ОПРЕДЕЛЕНИЯ ТЕПЛОЁМКОСТИ МАТЕРИАЛА ДЛЯ ТЕПЛООБМЕННОГО ОБОРУДОВАНИЯ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9E39179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14:45</w:t>
            </w:r>
          </w:p>
        </w:tc>
      </w:tr>
      <w:tr w:rsidR="00D56642" w:rsidRPr="00DB180D" w14:paraId="483D5412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6819F5B9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4237D97C" w14:textId="18BD929B" w:rsidR="00D56642" w:rsidRPr="00DB180D" w:rsidRDefault="0042434B" w:rsidP="00EF1C79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Маркевич М., Кораблева А, Дроздова Н.А.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739F48C1" w14:textId="32456827" w:rsidR="00D56642" w:rsidRPr="00DB180D" w:rsidRDefault="0042434B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МЫЛО СВОИМИ РУКАМИ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0B704BB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15:00</w:t>
            </w:r>
          </w:p>
        </w:tc>
      </w:tr>
      <w:tr w:rsidR="00D56642" w:rsidRPr="00DB180D" w14:paraId="659C356A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73CF2415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4D609AC4" w14:textId="5E2312DD" w:rsidR="00D56642" w:rsidRPr="00DB180D" w:rsidRDefault="0042434B" w:rsidP="00EF1C7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Мартюшов Д. Д., Мартюшов В.М. 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39A4D14B" w14:textId="5233AE48" w:rsidR="00D56642" w:rsidRPr="00DB180D" w:rsidRDefault="0042434B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ВАРИАНТ ИНИЦИАТИВЫ ПОЗВОЛЯЮЩЕЙ СНИЗИТЬ НЕГАТИВНОЕ ВОЗДЕЙСТВИЕ НА ОКРУЖАЮЩУЮ СРЕДУ ДЛЯ АО «ГАЗПРОМНЕФТЬ-ОНПЗ»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2FE01EB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15:15</w:t>
            </w:r>
          </w:p>
        </w:tc>
      </w:tr>
      <w:tr w:rsidR="00D56642" w:rsidRPr="00DB180D" w14:paraId="6EC203F1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34BA0152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7F24FCB8" w14:textId="5C11490E" w:rsidR="00D56642" w:rsidRPr="00DB180D" w:rsidRDefault="0042434B" w:rsidP="00EF1C79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Филонов А. П.,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Реховская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Е. О., Нагибина И. Ю.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49001A66" w14:textId="158A356C" w:rsidR="00D56642" w:rsidRPr="00DB180D" w:rsidRDefault="0042434B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АНАЛИЗ ЭКОЛОГИЧЕСКИХ РИСКОВ ПРИ ЭКСПЛУАТАЦИИ ПОЛИГОНА ТКО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401A920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15:30</w:t>
            </w:r>
          </w:p>
        </w:tc>
      </w:tr>
      <w:tr w:rsidR="00D56642" w:rsidRPr="00DB180D" w14:paraId="61A840C3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241E3428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2D4D0628" w14:textId="770B075D" w:rsidR="00D56642" w:rsidRPr="00DB180D" w:rsidRDefault="0042434B" w:rsidP="00EF1C79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Филонов А. П.,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Реховская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Е. О., Нагибина И. Ю.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231C9C84" w14:textId="42A4795C" w:rsidR="00D56642" w:rsidRPr="00DB180D" w:rsidRDefault="0042434B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ВОЗМОЖНЫЕ ПУТИ ИСПОЛЬЗОВАНИЯ ПОПУТНОГО НЕФТЯНОГО ГАЗА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BAD47CD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15:45</w:t>
            </w:r>
          </w:p>
        </w:tc>
      </w:tr>
      <w:tr w:rsidR="00D56642" w:rsidRPr="00DB180D" w14:paraId="450C139B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0EC96903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66EF84B6" w14:textId="2E5416FA" w:rsidR="00D56642" w:rsidRPr="00DB180D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Филонов А. П.,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Реховская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Е. О., Нагибина И. Ю.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13372945" w14:textId="59CBE7B4" w:rsidR="00D56642" w:rsidRPr="00DB180D" w:rsidRDefault="0042434B" w:rsidP="00EF1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 xml:space="preserve">СОСТАВ ФИЛЬТРАЦИОННОЙ ЖИДКОСТИ ПОЛИГОНА ТКО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636F2C4" w14:textId="77777777" w:rsidR="00D56642" w:rsidRPr="00DB180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16:00</w:t>
            </w:r>
          </w:p>
        </w:tc>
      </w:tr>
      <w:tr w:rsidR="00D56642" w:rsidRPr="005952ED" w14:paraId="37CC14C8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7B59094E" w14:textId="77777777" w:rsidR="00D56642" w:rsidRPr="00DB180D" w:rsidRDefault="00D56642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6972F91E" w14:textId="5EDD9064" w:rsidR="00D56642" w:rsidRPr="00DB180D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Дрейзер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Д.П., Попова А.А., Проскурякова Л.А.,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Коголев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Д.А.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7ACBE988" w14:textId="58746D69" w:rsidR="00D56642" w:rsidRPr="00DB180D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УМНАЯ ПЕРЕРАБОТКА ПЛАСТИКОВЫХ БУТЫЛОК В КАРКАСНЫЕ СОЕДИНЕНИЯ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BCB0D59" w14:textId="77777777" w:rsidR="00D56642" w:rsidRPr="005952ED" w:rsidRDefault="00D56642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80D">
              <w:rPr>
                <w:rFonts w:ascii="Times New Roman" w:hAnsi="Times New Roman"/>
                <w:sz w:val="24"/>
                <w:szCs w:val="24"/>
              </w:rPr>
              <w:t>16:15</w:t>
            </w:r>
          </w:p>
        </w:tc>
      </w:tr>
      <w:tr w:rsidR="0042434B" w:rsidRPr="005952ED" w14:paraId="1E1BF2B2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030C4420" w14:textId="77777777" w:rsidR="0042434B" w:rsidRPr="00DB180D" w:rsidRDefault="0042434B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089E258B" w14:textId="58F7C6E3" w:rsidR="0042434B" w:rsidRPr="0042434B" w:rsidRDefault="0042434B" w:rsidP="0042434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Крылова В.С., Логинова М.Ю., Скоморощенко О.В.,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Букашкина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Т.Л.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3612F587" w14:textId="3D1C8AAD" w:rsidR="0042434B" w:rsidRPr="0042434B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ВИСКОЗИМЕТРИЧЕСКОЕ ОПРЕДЕЛЕНИЕ МОЛЕКУЛЯРНОЙ МАССЫ ПОЛИМЕРА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0621713" w14:textId="4C5DD230" w:rsidR="0042434B" w:rsidRPr="00DB180D" w:rsidRDefault="00C61427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16:30</w:t>
            </w:r>
          </w:p>
        </w:tc>
      </w:tr>
      <w:tr w:rsidR="0042434B" w:rsidRPr="005952ED" w14:paraId="39F23191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545BDCD4" w14:textId="77777777" w:rsidR="0042434B" w:rsidRPr="00DB180D" w:rsidRDefault="0042434B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633387C8" w14:textId="55897755" w:rsidR="0042434B" w:rsidRP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Гордеева Е.С., Процко А.А., Сорокина Н.И.,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Букашкина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Т.Л.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4AECEA88" w14:textId="7580F5BF" w:rsidR="0042434B" w:rsidRPr="0042434B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ИЗУЧЕНИЕ ПЛАСТОЭЛАСТИЧЕСКИХ СВОЙСТВ РЕЗИН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DEE4C4D" w14:textId="1B364CDA" w:rsidR="0042434B" w:rsidRPr="00DB180D" w:rsidRDefault="00C61427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16:45</w:t>
            </w:r>
          </w:p>
        </w:tc>
      </w:tr>
      <w:tr w:rsidR="0042434B" w:rsidRPr="005952ED" w14:paraId="35F9419E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3983C9AF" w14:textId="77777777" w:rsidR="0042434B" w:rsidRPr="00DB180D" w:rsidRDefault="0042434B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3911C3CE" w14:textId="77777777" w:rsid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Велиев Э.А., </w:t>
            </w:r>
          </w:p>
          <w:p w14:paraId="0FDD16EB" w14:textId="0F6C5962" w:rsidR="0042434B" w:rsidRP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Новиков А.Е.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Скоморощенко О.В.,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Букашкина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Т.Л.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2FC4EEC4" w14:textId="3D7C0E4D" w:rsidR="0042434B" w:rsidRPr="0042434B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ИССЛЕДОВАНИЕ ПОЛИМЕРИЗАЦИИ СТИРОЛА В МАССЕ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108B44A" w14:textId="24EB1086" w:rsidR="0042434B" w:rsidRPr="00DB180D" w:rsidRDefault="00C61427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17:00</w:t>
            </w:r>
          </w:p>
        </w:tc>
      </w:tr>
      <w:tr w:rsidR="0042434B" w:rsidRPr="005952ED" w14:paraId="7D35D7C4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0D0FD0E2" w14:textId="77777777" w:rsidR="0042434B" w:rsidRPr="00DB180D" w:rsidRDefault="0042434B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56CC8719" w14:textId="77777777" w:rsid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Белоусов А.М., Зверев С.А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14:paraId="32CD2912" w14:textId="15E52963" w:rsidR="0042434B" w:rsidRP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Лыков Т.И., Бакулина В.Д.,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Букашкина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Т.Л.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03AD6F82" w14:textId="1AF164A9" w:rsidR="0042434B" w:rsidRPr="0042434B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ИССЛЕДОВАНИЕ ЭКСПЛУАТАЦИОННЫХ СВОЙСТВ ТОПЛИВНЫХ МАСЕЛ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F9B8B25" w14:textId="55865CD7" w:rsidR="0042434B" w:rsidRPr="00DB180D" w:rsidRDefault="00C61427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17:15</w:t>
            </w:r>
          </w:p>
        </w:tc>
      </w:tr>
      <w:tr w:rsidR="0042434B" w:rsidRPr="005952ED" w14:paraId="44BED55D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156BD67E" w14:textId="77777777" w:rsidR="0042434B" w:rsidRPr="00DB180D" w:rsidRDefault="0042434B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651050D9" w14:textId="5CB39897" w:rsidR="0042434B" w:rsidRP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Зверева Ю.В., Полянская Д.А., Сорокина Н.И., 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Букашкина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Т.Л.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3DFA9410" w14:textId="36EE4729" w:rsidR="0042434B" w:rsidRPr="0042434B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ОПРЕДЕЛЕНИЕ СТЕПЕНИ НАБУХАНИЯ ПОЛИМЕРОВ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10EED9F" w14:textId="664A1795" w:rsidR="0042434B" w:rsidRPr="00DB180D" w:rsidRDefault="00C61427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17:</w:t>
            </w:r>
            <w:r w:rsidR="000C4F1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2434B" w:rsidRPr="005952ED" w14:paraId="63732307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69306624" w14:textId="77777777" w:rsidR="0042434B" w:rsidRPr="00DB180D" w:rsidRDefault="0042434B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00CB6BB8" w14:textId="5B6FFB56" w:rsidR="0042434B" w:rsidRP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Пушкарев Н.А.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16F00FE5" w14:textId="1895D4C4" w:rsidR="0042434B" w:rsidRPr="0042434B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СИНТЕЗ И ИССЛЕДОВАНИЕ УГЛЕРОДНЫХ НАНОТРУБОК ДЛЯ ГАЗОВЫХ СЕНСОРОВ, АДСОРБЕНТОВ И МОЛЕКУЛЯРНЫХ ФИЛЬТРОВ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29E7174" w14:textId="7CB69578" w:rsidR="0042434B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17:45</w:t>
            </w:r>
          </w:p>
        </w:tc>
      </w:tr>
      <w:tr w:rsidR="0042434B" w:rsidRPr="005952ED" w14:paraId="006C6C10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584ABD58" w14:textId="77777777" w:rsidR="0042434B" w:rsidRPr="00DB180D" w:rsidRDefault="0042434B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464ECE4E" w14:textId="0AF4840D" w:rsidR="0042434B" w:rsidRP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Сарина А.Е., Гришанина К.А., Скоморощенко О.В., Шубенкова Е.Г.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584D7168" w14:textId="5C7263FD" w:rsidR="0042434B" w:rsidRPr="0042434B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ВЛИЯНИЕ СОДЕРЖАНИЯ ВОДЫ НА УСТОЙЧИВОСТЬ СИСТЕМ «МОТОРНОЕ МАСЛО – САЖА»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E049247" w14:textId="200FCA97" w:rsidR="0042434B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18:00</w:t>
            </w:r>
          </w:p>
        </w:tc>
      </w:tr>
      <w:tr w:rsidR="0042434B" w:rsidRPr="005952ED" w14:paraId="768E8753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1CA199AF" w14:textId="77777777" w:rsidR="0042434B" w:rsidRPr="00DB180D" w:rsidRDefault="0042434B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12FCAD82" w14:textId="77777777" w:rsid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Ищенко П.С., </w:t>
            </w:r>
          </w:p>
          <w:p w14:paraId="7E919D3F" w14:textId="70BBC4D7" w:rsidR="0042434B" w:rsidRP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Павлов К.И., Юшкевич В.А., Сорокина Н.И., Шубенкова Е.Г.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334A6F73" w14:textId="0A2AF630" w:rsidR="0042434B" w:rsidRPr="0042434B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ИССЛЕДОВАНИЕ МОДИФИЦИРУЮЩЕГО ДЕЙСТВИЯ ПАВ НА ЧАСТИЦЫ МИНЕРАЛЬНОГО НАПОЛНИТЕЛЯ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9A26877" w14:textId="655630B8" w:rsidR="0042434B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18:15</w:t>
            </w:r>
          </w:p>
        </w:tc>
      </w:tr>
      <w:tr w:rsidR="0042434B" w:rsidRPr="005952ED" w14:paraId="4607288D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20E86F92" w14:textId="77777777" w:rsidR="0042434B" w:rsidRPr="00DB180D" w:rsidRDefault="0042434B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06805857" w14:textId="77777777" w:rsidR="006C79F5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Иванцов В.Н., </w:t>
            </w:r>
          </w:p>
          <w:p w14:paraId="100D01E5" w14:textId="2F679BFF" w:rsidR="0042434B" w:rsidRPr="0042434B" w:rsidRDefault="0042434B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Краузе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Р.А., </w:t>
            </w:r>
            <w:proofErr w:type="spellStart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>Остришко</w:t>
            </w:r>
            <w:proofErr w:type="spellEnd"/>
            <w:r w:rsidRPr="0042434B">
              <w:rPr>
                <w:rFonts w:ascii="Times New Roman" w:hAnsi="Times New Roman"/>
                <w:i/>
                <w:sz w:val="24"/>
                <w:szCs w:val="24"/>
              </w:rPr>
              <w:t xml:space="preserve"> Б.М., Сорокина Н.И., Шубенкова Е.Г.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5E0E571A" w14:textId="33D70B89" w:rsidR="0042434B" w:rsidRPr="0042434B" w:rsidRDefault="0042434B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34B">
              <w:rPr>
                <w:rFonts w:ascii="Times New Roman" w:hAnsi="Times New Roman"/>
                <w:b/>
                <w:sz w:val="24"/>
                <w:szCs w:val="24"/>
              </w:rPr>
              <w:t>ИССЛЕДОВАНИЕ ДИСПЕРГИРУЮЩЕЙ СПОСОБНОСТИ МОТОРНЫХ МАСЕЛ ПО ОТНОШЕНИЮ К САЖЕ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7306107" w14:textId="5B3B25A9" w:rsidR="0042434B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18:30</w:t>
            </w:r>
          </w:p>
        </w:tc>
      </w:tr>
      <w:tr w:rsidR="006C79F5" w:rsidRPr="005952ED" w14:paraId="3513184C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272BE1B8" w14:textId="77777777" w:rsidR="006C79F5" w:rsidRPr="00DB180D" w:rsidRDefault="006C79F5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2AB758FB" w14:textId="77777777" w:rsidR="006C79F5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Попов С.Е., </w:t>
            </w:r>
          </w:p>
          <w:p w14:paraId="36027F22" w14:textId="77777777" w:rsidR="006C79F5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Детков А.В., </w:t>
            </w:r>
          </w:p>
          <w:p w14:paraId="597F197F" w14:textId="540E9365" w:rsidR="006C79F5" w:rsidRPr="0042434B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Леднев П.Д., Скоморощенко О.В., Шубенкова Е.Г.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7C020C2D" w14:textId="3F707911" w:rsidR="006C79F5" w:rsidRPr="0042434B" w:rsidRDefault="006C79F5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9F5">
              <w:rPr>
                <w:rFonts w:ascii="Times New Roman" w:hAnsi="Times New Roman"/>
                <w:b/>
                <w:sz w:val="24"/>
                <w:szCs w:val="24"/>
              </w:rPr>
              <w:t>ОЦЕНКА АДСОРБЦИОННОГО ПОНИЖЕНИЯ ПРОЧНОСТИ ПОРИСТОГО МАТЕРИАЛА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59A21E4" w14:textId="2ED55963" w:rsidR="006C79F5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18:45</w:t>
            </w:r>
          </w:p>
        </w:tc>
      </w:tr>
      <w:tr w:rsidR="006C79F5" w:rsidRPr="005952ED" w14:paraId="669DDF9B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71ABD993" w14:textId="77777777" w:rsidR="006C79F5" w:rsidRPr="00DB180D" w:rsidRDefault="006C79F5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68C6D33D" w14:textId="2A2A6442" w:rsidR="006C79F5" w:rsidRPr="0042434B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Султанов Ж.А., Скоморощенко О.В., Сорокина Н.И., Шубенкова Е.Г.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2EA2BF3A" w14:textId="714839F6" w:rsidR="006C79F5" w:rsidRPr="0042434B" w:rsidRDefault="006C79F5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9F5">
              <w:rPr>
                <w:rFonts w:ascii="Times New Roman" w:hAnsi="Times New Roman"/>
                <w:b/>
                <w:sz w:val="24"/>
                <w:szCs w:val="24"/>
              </w:rPr>
              <w:t>РАЗРУШЕНИЕ ПРЯМЫХ И ОБРАТНЫХ ЭМУЛЬСИЙ НА ПОВЕРХНОСТИ ТВЕРДОЙ ФАЗЫ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48ED569" w14:textId="24A89608" w:rsidR="006C79F5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19:00</w:t>
            </w:r>
          </w:p>
        </w:tc>
      </w:tr>
      <w:tr w:rsidR="006C79F5" w:rsidRPr="005952ED" w14:paraId="441EC349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7DA1217D" w14:textId="77777777" w:rsidR="006C79F5" w:rsidRPr="00DB180D" w:rsidRDefault="006C79F5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298EB6AB" w14:textId="73D919E9" w:rsidR="006C79F5" w:rsidRPr="0042434B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Скорняков А.А., </w:t>
            </w:r>
            <w:proofErr w:type="spellStart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Маркуносов</w:t>
            </w:r>
            <w:proofErr w:type="spellEnd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 К.А., </w:t>
            </w:r>
            <w:proofErr w:type="spellStart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Моськин</w:t>
            </w:r>
            <w:proofErr w:type="spellEnd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 Д.С., Проскурякова Л.А., </w:t>
            </w:r>
            <w:proofErr w:type="spellStart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Тигнибидин</w:t>
            </w:r>
            <w:proofErr w:type="spellEnd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63027425" w14:textId="53F87D5A" w:rsidR="006C79F5" w:rsidRPr="0042434B" w:rsidRDefault="006C79F5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9F5">
              <w:rPr>
                <w:rFonts w:ascii="Times New Roman" w:hAnsi="Times New Roman"/>
                <w:b/>
                <w:sz w:val="24"/>
                <w:szCs w:val="24"/>
              </w:rPr>
              <w:t>АВТОМАТИЗИРОВАННАЯ ПОРТАТИВНАЯ ХИМИЧЕСКАЯ ЛАБОРАТОРИЯ НА ОСНОВЕ МИКРОКОНТРОЛЛЕРА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02E87DB" w14:textId="3BC90BE0" w:rsidR="006C79F5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19:15</w:t>
            </w:r>
          </w:p>
        </w:tc>
      </w:tr>
      <w:tr w:rsidR="006C79F5" w:rsidRPr="005952ED" w14:paraId="230B859B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054F44D7" w14:textId="77777777" w:rsidR="006C79F5" w:rsidRPr="00DB180D" w:rsidRDefault="006C79F5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4D10ACEB" w14:textId="088D25E0" w:rsidR="006C79F5" w:rsidRPr="006C79F5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Кириллов М.М.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13C691C9" w14:textId="2DA75749" w:rsidR="006C79F5" w:rsidRPr="006C79F5" w:rsidRDefault="006C79F5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9F5">
              <w:rPr>
                <w:rFonts w:ascii="Times New Roman" w:hAnsi="Times New Roman"/>
                <w:b/>
                <w:sz w:val="24"/>
                <w:szCs w:val="24"/>
              </w:rPr>
              <w:t>РЫНОК УМНЫХ ТЕПЛИЦ ПО ТИПУ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3D37A66" w14:textId="55B48356" w:rsidR="006C79F5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19:30</w:t>
            </w:r>
          </w:p>
        </w:tc>
      </w:tr>
      <w:tr w:rsidR="006C79F5" w:rsidRPr="005952ED" w14:paraId="106E2D40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6289A14B" w14:textId="77777777" w:rsidR="006C79F5" w:rsidRPr="00DB180D" w:rsidRDefault="006C79F5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54FDA4CB" w14:textId="4317A198" w:rsidR="006C79F5" w:rsidRPr="006C79F5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Топорков Д.А., Иванов К.А., </w:t>
            </w:r>
            <w:proofErr w:type="spellStart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Пускалов</w:t>
            </w:r>
            <w:proofErr w:type="spellEnd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 Н.В.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21A7E4D4" w14:textId="02D435F4" w:rsidR="006C79F5" w:rsidRPr="006C79F5" w:rsidRDefault="006C79F5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9F5">
              <w:rPr>
                <w:rFonts w:ascii="Times New Roman" w:hAnsi="Times New Roman"/>
                <w:b/>
                <w:sz w:val="24"/>
                <w:szCs w:val="24"/>
              </w:rPr>
              <w:t>ВЕТРОГЕНЕРАЦИЯ ДЛЯ ИЗВЛЕЧЕНИЯ ПОДЗЕМНЫХ ВОД: ИННОВАЦИОННЫЙ ПОДХОД К ВОДОСНАБЖЕНИЮ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1024DC4" w14:textId="401E1595" w:rsidR="006C79F5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19:45</w:t>
            </w:r>
          </w:p>
        </w:tc>
      </w:tr>
      <w:tr w:rsidR="006C79F5" w:rsidRPr="005952ED" w14:paraId="477DEDC6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23500D12" w14:textId="77777777" w:rsidR="006C79F5" w:rsidRPr="00DB180D" w:rsidRDefault="006C79F5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511221A3" w14:textId="5F788666" w:rsidR="006C79F5" w:rsidRPr="006C79F5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Чередник Е.И., Передняя А.М., </w:t>
            </w:r>
            <w:proofErr w:type="spellStart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Аллагулов</w:t>
            </w:r>
            <w:proofErr w:type="spellEnd"/>
            <w:r w:rsidRPr="006C79F5">
              <w:rPr>
                <w:rFonts w:ascii="Times New Roman" w:hAnsi="Times New Roman"/>
                <w:i/>
                <w:sz w:val="24"/>
                <w:szCs w:val="24"/>
              </w:rPr>
              <w:t xml:space="preserve"> С.С.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3FA14999" w14:textId="31DBF908" w:rsidR="006C79F5" w:rsidRPr="006C79F5" w:rsidRDefault="006C79F5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9F5">
              <w:rPr>
                <w:rFonts w:ascii="Times New Roman" w:hAnsi="Times New Roman"/>
                <w:b/>
                <w:sz w:val="24"/>
                <w:szCs w:val="24"/>
              </w:rPr>
              <w:t>УМНЫЙ СЧЁТЧИК НА ARDUINO ДЛЯ ВОДОРАЗБОРНОЙ КОЛОНКИ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9915530" w14:textId="5DB573E1" w:rsidR="006C79F5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20:00</w:t>
            </w:r>
          </w:p>
        </w:tc>
      </w:tr>
      <w:tr w:rsidR="006C79F5" w:rsidRPr="005952ED" w14:paraId="51A4FFBB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2B7F8355" w14:textId="77777777" w:rsidR="006C79F5" w:rsidRPr="00DB180D" w:rsidRDefault="006C79F5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55DE1BCF" w14:textId="00697A2F" w:rsidR="006C79F5" w:rsidRPr="006C79F5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Шелепова В.С., Мезенцева Ю.А.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44DDBC6D" w14:textId="5E39243A" w:rsidR="006C79F5" w:rsidRPr="006C79F5" w:rsidRDefault="006C79F5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9F5">
              <w:rPr>
                <w:rFonts w:ascii="Times New Roman" w:hAnsi="Times New Roman"/>
                <w:b/>
                <w:sz w:val="24"/>
                <w:szCs w:val="24"/>
              </w:rPr>
              <w:t>ПРИМЕНЕНИЕ РАЗЛИЧНЫХ МНЕМОТЕХНИК ПРИ ИЗУЧЕНИИ ШКОЛЬНОГО МАТЕРИАЛА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9926E7A" w14:textId="130D85C2" w:rsidR="006C79F5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20:15</w:t>
            </w:r>
          </w:p>
        </w:tc>
      </w:tr>
      <w:tr w:rsidR="006C79F5" w:rsidRPr="005952ED" w14:paraId="64B1F208" w14:textId="77777777" w:rsidTr="0025518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417"/>
        </w:trPr>
        <w:tc>
          <w:tcPr>
            <w:tcW w:w="426" w:type="dxa"/>
            <w:shd w:val="clear" w:color="auto" w:fill="FFFFFF"/>
            <w:vAlign w:val="center"/>
          </w:tcPr>
          <w:p w14:paraId="06ACAE8A" w14:textId="77777777" w:rsidR="006C79F5" w:rsidRPr="00DB180D" w:rsidRDefault="006C79F5" w:rsidP="00EF1C79">
            <w:pPr>
              <w:pStyle w:val="1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29B091D7" w14:textId="5F5C585A" w:rsidR="006C79F5" w:rsidRPr="006C79F5" w:rsidRDefault="006C79F5" w:rsidP="00EF1C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79F5">
              <w:rPr>
                <w:rFonts w:ascii="Times New Roman" w:hAnsi="Times New Roman"/>
                <w:i/>
                <w:sz w:val="24"/>
                <w:szCs w:val="24"/>
              </w:rPr>
              <w:t>Родионов М.В., Леонов Н.Р.</w:t>
            </w:r>
          </w:p>
        </w:tc>
        <w:tc>
          <w:tcPr>
            <w:tcW w:w="5811" w:type="dxa"/>
            <w:shd w:val="clear" w:color="auto" w:fill="FFFFFF"/>
            <w:vAlign w:val="center"/>
          </w:tcPr>
          <w:p w14:paraId="75D7B74D" w14:textId="0DC94255" w:rsidR="006C79F5" w:rsidRPr="006C79F5" w:rsidRDefault="006C79F5" w:rsidP="00EF1C7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79F5">
              <w:rPr>
                <w:rFonts w:ascii="Times New Roman" w:hAnsi="Times New Roman"/>
                <w:b/>
                <w:sz w:val="24"/>
                <w:szCs w:val="24"/>
              </w:rPr>
              <w:t>ДИСТАНЦИОННЫЙ СИГНАЛИЗАТОР ВИБРАЦИЙ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F9FE8C6" w14:textId="2441C9BB" w:rsidR="006C79F5" w:rsidRPr="00DB180D" w:rsidRDefault="000C4F1D" w:rsidP="00EF1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20:30</w:t>
            </w:r>
          </w:p>
        </w:tc>
      </w:tr>
    </w:tbl>
    <w:p w14:paraId="2B460377" w14:textId="77777777" w:rsidR="00D56642" w:rsidRPr="005952ED" w:rsidRDefault="00D56642" w:rsidP="00D566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56642" w:rsidRPr="005952ED" w:rsidSect="00513E68">
      <w:type w:val="continuous"/>
      <w:pgSz w:w="11906" w:h="16838"/>
      <w:pgMar w:top="993" w:right="851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09A7EE" w14:textId="77777777" w:rsidR="00A51AEC" w:rsidRDefault="00A51AEC" w:rsidP="00BB3976">
      <w:pPr>
        <w:spacing w:after="0" w:line="240" w:lineRule="auto"/>
      </w:pPr>
      <w:r>
        <w:separator/>
      </w:r>
    </w:p>
  </w:endnote>
  <w:endnote w:type="continuationSeparator" w:id="0">
    <w:p w14:paraId="2F69F11F" w14:textId="77777777" w:rsidR="00A51AEC" w:rsidRDefault="00A51AEC" w:rsidP="00BB3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7C1DA0" w14:textId="77777777" w:rsidR="00A51AEC" w:rsidRDefault="00A51AEC" w:rsidP="00BB3976">
      <w:pPr>
        <w:spacing w:after="0" w:line="240" w:lineRule="auto"/>
      </w:pPr>
      <w:r>
        <w:separator/>
      </w:r>
    </w:p>
  </w:footnote>
  <w:footnote w:type="continuationSeparator" w:id="0">
    <w:p w14:paraId="0ADB50D0" w14:textId="77777777" w:rsidR="00A51AEC" w:rsidRDefault="00A51AEC" w:rsidP="00BB3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1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2"/>
        <w:szCs w:val="22"/>
      </w:rPr>
    </w:lvl>
  </w:abstractNum>
  <w:abstractNum w:abstractNumId="2">
    <w:nsid w:val="0C676AAD"/>
    <w:multiLevelType w:val="hybridMultilevel"/>
    <w:tmpl w:val="5A82B00E"/>
    <w:lvl w:ilvl="0" w:tplc="51F22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D2ABC"/>
    <w:multiLevelType w:val="hybridMultilevel"/>
    <w:tmpl w:val="4E323336"/>
    <w:lvl w:ilvl="0" w:tplc="03F2DBA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AB2860"/>
    <w:multiLevelType w:val="hybridMultilevel"/>
    <w:tmpl w:val="7E54CC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D1B49"/>
    <w:multiLevelType w:val="hybridMultilevel"/>
    <w:tmpl w:val="377E6A94"/>
    <w:lvl w:ilvl="0" w:tplc="03F2DBA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3AA87053"/>
    <w:multiLevelType w:val="hybridMultilevel"/>
    <w:tmpl w:val="E6EEFF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405A64"/>
    <w:multiLevelType w:val="hybridMultilevel"/>
    <w:tmpl w:val="018C94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C8585B"/>
    <w:multiLevelType w:val="hybridMultilevel"/>
    <w:tmpl w:val="E758B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9812B4"/>
    <w:multiLevelType w:val="hybridMultilevel"/>
    <w:tmpl w:val="9BAA3D6E"/>
    <w:lvl w:ilvl="0" w:tplc="2C0C3B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D215A3"/>
    <w:multiLevelType w:val="hybridMultilevel"/>
    <w:tmpl w:val="DC822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211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54527"/>
    <w:multiLevelType w:val="multilevel"/>
    <w:tmpl w:val="537E8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796424"/>
    <w:multiLevelType w:val="hybridMultilevel"/>
    <w:tmpl w:val="14766FDA"/>
    <w:lvl w:ilvl="0" w:tplc="03F2DBA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FAA78E5"/>
    <w:multiLevelType w:val="hybridMultilevel"/>
    <w:tmpl w:val="5244681C"/>
    <w:lvl w:ilvl="0" w:tplc="78CA68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4FE24DB3"/>
    <w:multiLevelType w:val="hybridMultilevel"/>
    <w:tmpl w:val="3FF62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6E6C0B"/>
    <w:multiLevelType w:val="hybridMultilevel"/>
    <w:tmpl w:val="F62A3DE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1844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7">
    <w:nsid w:val="57AD46FE"/>
    <w:multiLevelType w:val="hybridMultilevel"/>
    <w:tmpl w:val="142EAA0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BE93AA9"/>
    <w:multiLevelType w:val="hybridMultilevel"/>
    <w:tmpl w:val="27B2659E"/>
    <w:lvl w:ilvl="0" w:tplc="D94A7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68756E"/>
    <w:multiLevelType w:val="hybridMultilevel"/>
    <w:tmpl w:val="142EAA0C"/>
    <w:lvl w:ilvl="0" w:tplc="FA8A11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34B7C4E"/>
    <w:multiLevelType w:val="hybridMultilevel"/>
    <w:tmpl w:val="FEF22128"/>
    <w:lvl w:ilvl="0" w:tplc="03F2DBA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8CB7FF8"/>
    <w:multiLevelType w:val="hybridMultilevel"/>
    <w:tmpl w:val="FBC085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402C58"/>
    <w:multiLevelType w:val="hybridMultilevel"/>
    <w:tmpl w:val="50FAE4EC"/>
    <w:lvl w:ilvl="0" w:tplc="E6141410">
      <w:start w:val="1"/>
      <w:numFmt w:val="decimal"/>
      <w:pStyle w:val="figurecaption"/>
      <w:lvlText w:val="Рис.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/>
        <w:bCs w:val="0"/>
        <w:i w:val="0"/>
        <w:i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CF67001"/>
    <w:multiLevelType w:val="hybridMultilevel"/>
    <w:tmpl w:val="F62A3D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EA04208"/>
    <w:multiLevelType w:val="hybridMultilevel"/>
    <w:tmpl w:val="558C4A8C"/>
    <w:lvl w:ilvl="0" w:tplc="C888B5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3C3417E"/>
    <w:multiLevelType w:val="hybridMultilevel"/>
    <w:tmpl w:val="BC103354"/>
    <w:lvl w:ilvl="0" w:tplc="0EBC97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4721C69"/>
    <w:multiLevelType w:val="hybridMultilevel"/>
    <w:tmpl w:val="9A681026"/>
    <w:lvl w:ilvl="0" w:tplc="15ACD0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5602D34"/>
    <w:multiLevelType w:val="hybridMultilevel"/>
    <w:tmpl w:val="142EAA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6"/>
  </w:num>
  <w:num w:numId="3">
    <w:abstractNumId w:val="10"/>
  </w:num>
  <w:num w:numId="4">
    <w:abstractNumId w:val="26"/>
  </w:num>
  <w:num w:numId="5">
    <w:abstractNumId w:val="7"/>
  </w:num>
  <w:num w:numId="6">
    <w:abstractNumId w:val="19"/>
  </w:num>
  <w:num w:numId="7">
    <w:abstractNumId w:val="25"/>
  </w:num>
  <w:num w:numId="8">
    <w:abstractNumId w:val="13"/>
  </w:num>
  <w:num w:numId="9">
    <w:abstractNumId w:val="23"/>
  </w:num>
  <w:num w:numId="10">
    <w:abstractNumId w:val="6"/>
  </w:num>
  <w:num w:numId="11">
    <w:abstractNumId w:val="2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9"/>
  </w:num>
  <w:num w:numId="15">
    <w:abstractNumId w:val="11"/>
  </w:num>
  <w:num w:numId="16">
    <w:abstractNumId w:val="5"/>
  </w:num>
  <w:num w:numId="17">
    <w:abstractNumId w:val="3"/>
  </w:num>
  <w:num w:numId="18">
    <w:abstractNumId w:val="12"/>
  </w:num>
  <w:num w:numId="19">
    <w:abstractNumId w:val="20"/>
  </w:num>
  <w:num w:numId="20">
    <w:abstractNumId w:val="21"/>
  </w:num>
  <w:num w:numId="21">
    <w:abstractNumId w:val="14"/>
  </w:num>
  <w:num w:numId="22">
    <w:abstractNumId w:val="8"/>
  </w:num>
  <w:num w:numId="23">
    <w:abstractNumId w:val="18"/>
  </w:num>
  <w:num w:numId="24">
    <w:abstractNumId w:val="15"/>
  </w:num>
  <w:num w:numId="25">
    <w:abstractNumId w:val="6"/>
  </w:num>
  <w:num w:numId="26">
    <w:abstractNumId w:val="27"/>
  </w:num>
  <w:num w:numId="27">
    <w:abstractNumId w:val="17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F77"/>
    <w:rsid w:val="0000101C"/>
    <w:rsid w:val="000010A3"/>
    <w:rsid w:val="000023D2"/>
    <w:rsid w:val="00003702"/>
    <w:rsid w:val="000044EC"/>
    <w:rsid w:val="000047BE"/>
    <w:rsid w:val="000052AD"/>
    <w:rsid w:val="00005E69"/>
    <w:rsid w:val="00010D65"/>
    <w:rsid w:val="00010FCE"/>
    <w:rsid w:val="000111F2"/>
    <w:rsid w:val="00011988"/>
    <w:rsid w:val="00011B98"/>
    <w:rsid w:val="000132F5"/>
    <w:rsid w:val="000141AA"/>
    <w:rsid w:val="000146CE"/>
    <w:rsid w:val="0001554B"/>
    <w:rsid w:val="00022D56"/>
    <w:rsid w:val="00033080"/>
    <w:rsid w:val="0003372A"/>
    <w:rsid w:val="00033C4C"/>
    <w:rsid w:val="00035FDE"/>
    <w:rsid w:val="00041553"/>
    <w:rsid w:val="00042CF9"/>
    <w:rsid w:val="00043F3B"/>
    <w:rsid w:val="0005582A"/>
    <w:rsid w:val="0005695D"/>
    <w:rsid w:val="000578F8"/>
    <w:rsid w:val="00060591"/>
    <w:rsid w:val="00062E0E"/>
    <w:rsid w:val="00070ED3"/>
    <w:rsid w:val="000714A1"/>
    <w:rsid w:val="00073A7E"/>
    <w:rsid w:val="00073CE5"/>
    <w:rsid w:val="00081D77"/>
    <w:rsid w:val="00083768"/>
    <w:rsid w:val="000851D6"/>
    <w:rsid w:val="00092CD2"/>
    <w:rsid w:val="000938FE"/>
    <w:rsid w:val="000A22FA"/>
    <w:rsid w:val="000A3B5D"/>
    <w:rsid w:val="000A4920"/>
    <w:rsid w:val="000A6D3D"/>
    <w:rsid w:val="000B0CA6"/>
    <w:rsid w:val="000B2DFC"/>
    <w:rsid w:val="000B318A"/>
    <w:rsid w:val="000B397B"/>
    <w:rsid w:val="000C1C4A"/>
    <w:rsid w:val="000C3EA5"/>
    <w:rsid w:val="000C4F1D"/>
    <w:rsid w:val="000C679B"/>
    <w:rsid w:val="000D0C30"/>
    <w:rsid w:val="000D61AA"/>
    <w:rsid w:val="000D66B3"/>
    <w:rsid w:val="000E0D43"/>
    <w:rsid w:val="000E141B"/>
    <w:rsid w:val="000E1AF1"/>
    <w:rsid w:val="000E6E10"/>
    <w:rsid w:val="000F45F5"/>
    <w:rsid w:val="000F6092"/>
    <w:rsid w:val="000F6F2E"/>
    <w:rsid w:val="000F70F1"/>
    <w:rsid w:val="001037A1"/>
    <w:rsid w:val="00106064"/>
    <w:rsid w:val="00106884"/>
    <w:rsid w:val="00111441"/>
    <w:rsid w:val="001148FE"/>
    <w:rsid w:val="00125C71"/>
    <w:rsid w:val="001274BB"/>
    <w:rsid w:val="0013140E"/>
    <w:rsid w:val="00131B21"/>
    <w:rsid w:val="00133A1A"/>
    <w:rsid w:val="00133A1C"/>
    <w:rsid w:val="00133FBA"/>
    <w:rsid w:val="001344D3"/>
    <w:rsid w:val="0013590F"/>
    <w:rsid w:val="00135B2F"/>
    <w:rsid w:val="001364FE"/>
    <w:rsid w:val="001379B4"/>
    <w:rsid w:val="00141665"/>
    <w:rsid w:val="00142DB3"/>
    <w:rsid w:val="00143EEE"/>
    <w:rsid w:val="001449C3"/>
    <w:rsid w:val="00145EB2"/>
    <w:rsid w:val="0014667F"/>
    <w:rsid w:val="00150CD6"/>
    <w:rsid w:val="0015554B"/>
    <w:rsid w:val="00160BA5"/>
    <w:rsid w:val="00165F9A"/>
    <w:rsid w:val="00167021"/>
    <w:rsid w:val="001676CC"/>
    <w:rsid w:val="00167C55"/>
    <w:rsid w:val="001703A1"/>
    <w:rsid w:val="0017316D"/>
    <w:rsid w:val="00180521"/>
    <w:rsid w:val="001828B4"/>
    <w:rsid w:val="00184C1A"/>
    <w:rsid w:val="00184F96"/>
    <w:rsid w:val="00185955"/>
    <w:rsid w:val="001871E3"/>
    <w:rsid w:val="00187212"/>
    <w:rsid w:val="001907F4"/>
    <w:rsid w:val="00191333"/>
    <w:rsid w:val="00194108"/>
    <w:rsid w:val="001A0E35"/>
    <w:rsid w:val="001A1CBC"/>
    <w:rsid w:val="001A21D5"/>
    <w:rsid w:val="001A2E55"/>
    <w:rsid w:val="001A56ED"/>
    <w:rsid w:val="001A5D17"/>
    <w:rsid w:val="001B0776"/>
    <w:rsid w:val="001B188A"/>
    <w:rsid w:val="001B2AC8"/>
    <w:rsid w:val="001B350A"/>
    <w:rsid w:val="001B3E86"/>
    <w:rsid w:val="001C69D5"/>
    <w:rsid w:val="001C70A3"/>
    <w:rsid w:val="001D2A3D"/>
    <w:rsid w:val="001D3B63"/>
    <w:rsid w:val="001D7C2B"/>
    <w:rsid w:val="001E0535"/>
    <w:rsid w:val="001E2148"/>
    <w:rsid w:val="001E5837"/>
    <w:rsid w:val="001F058C"/>
    <w:rsid w:val="001F1CB5"/>
    <w:rsid w:val="001F3495"/>
    <w:rsid w:val="001F398B"/>
    <w:rsid w:val="001F5A42"/>
    <w:rsid w:val="001F6A6A"/>
    <w:rsid w:val="00200DAD"/>
    <w:rsid w:val="00201021"/>
    <w:rsid w:val="00202847"/>
    <w:rsid w:val="00210877"/>
    <w:rsid w:val="00215B16"/>
    <w:rsid w:val="002205D3"/>
    <w:rsid w:val="00220F26"/>
    <w:rsid w:val="00221DC5"/>
    <w:rsid w:val="00222AC5"/>
    <w:rsid w:val="0022795B"/>
    <w:rsid w:val="00227C2C"/>
    <w:rsid w:val="00230406"/>
    <w:rsid w:val="00234969"/>
    <w:rsid w:val="00243DA1"/>
    <w:rsid w:val="00244F5B"/>
    <w:rsid w:val="00245E0B"/>
    <w:rsid w:val="00247132"/>
    <w:rsid w:val="00250937"/>
    <w:rsid w:val="0025249F"/>
    <w:rsid w:val="0025399A"/>
    <w:rsid w:val="0025518C"/>
    <w:rsid w:val="00255859"/>
    <w:rsid w:val="002570E4"/>
    <w:rsid w:val="002572B5"/>
    <w:rsid w:val="00263735"/>
    <w:rsid w:val="002650E5"/>
    <w:rsid w:val="00265A61"/>
    <w:rsid w:val="00265C94"/>
    <w:rsid w:val="002706E7"/>
    <w:rsid w:val="002723AA"/>
    <w:rsid w:val="00277E9C"/>
    <w:rsid w:val="00280E7F"/>
    <w:rsid w:val="00281E5B"/>
    <w:rsid w:val="00285367"/>
    <w:rsid w:val="00286DF6"/>
    <w:rsid w:val="00293DD6"/>
    <w:rsid w:val="002940CE"/>
    <w:rsid w:val="002968B6"/>
    <w:rsid w:val="002A27C6"/>
    <w:rsid w:val="002A5CC8"/>
    <w:rsid w:val="002B243F"/>
    <w:rsid w:val="002B251A"/>
    <w:rsid w:val="002B2528"/>
    <w:rsid w:val="002B58AD"/>
    <w:rsid w:val="002B658A"/>
    <w:rsid w:val="002C024C"/>
    <w:rsid w:val="002C3B0D"/>
    <w:rsid w:val="002C5484"/>
    <w:rsid w:val="002C56CC"/>
    <w:rsid w:val="002D1245"/>
    <w:rsid w:val="002D3568"/>
    <w:rsid w:val="002D42BD"/>
    <w:rsid w:val="002D57D4"/>
    <w:rsid w:val="002D5D1F"/>
    <w:rsid w:val="002D5E3A"/>
    <w:rsid w:val="002E1127"/>
    <w:rsid w:val="002E12B9"/>
    <w:rsid w:val="002E1D06"/>
    <w:rsid w:val="002E63E6"/>
    <w:rsid w:val="002E7F1C"/>
    <w:rsid w:val="002F011F"/>
    <w:rsid w:val="002F3930"/>
    <w:rsid w:val="002F3AD0"/>
    <w:rsid w:val="002F5FA1"/>
    <w:rsid w:val="002F6ABD"/>
    <w:rsid w:val="0030185E"/>
    <w:rsid w:val="00302957"/>
    <w:rsid w:val="00303331"/>
    <w:rsid w:val="003037DA"/>
    <w:rsid w:val="00303CA7"/>
    <w:rsid w:val="003056CA"/>
    <w:rsid w:val="0031087D"/>
    <w:rsid w:val="00310C19"/>
    <w:rsid w:val="003132EC"/>
    <w:rsid w:val="00313D5A"/>
    <w:rsid w:val="00317D46"/>
    <w:rsid w:val="003211C8"/>
    <w:rsid w:val="003225C5"/>
    <w:rsid w:val="00325A7B"/>
    <w:rsid w:val="003309A5"/>
    <w:rsid w:val="0033765F"/>
    <w:rsid w:val="003407D0"/>
    <w:rsid w:val="00342570"/>
    <w:rsid w:val="003427DF"/>
    <w:rsid w:val="00345C2F"/>
    <w:rsid w:val="003469C4"/>
    <w:rsid w:val="00351CEB"/>
    <w:rsid w:val="00355B03"/>
    <w:rsid w:val="003574A0"/>
    <w:rsid w:val="0036006E"/>
    <w:rsid w:val="0036031E"/>
    <w:rsid w:val="00361B2D"/>
    <w:rsid w:val="00372640"/>
    <w:rsid w:val="00374A5E"/>
    <w:rsid w:val="00376CF3"/>
    <w:rsid w:val="0038136A"/>
    <w:rsid w:val="00382DAC"/>
    <w:rsid w:val="003855F8"/>
    <w:rsid w:val="0039067C"/>
    <w:rsid w:val="0039473A"/>
    <w:rsid w:val="003976F6"/>
    <w:rsid w:val="003A0E2C"/>
    <w:rsid w:val="003A42EF"/>
    <w:rsid w:val="003B01AF"/>
    <w:rsid w:val="003B29E6"/>
    <w:rsid w:val="003B3426"/>
    <w:rsid w:val="003B39DD"/>
    <w:rsid w:val="003B5ACA"/>
    <w:rsid w:val="003B66F7"/>
    <w:rsid w:val="003C1939"/>
    <w:rsid w:val="003C3408"/>
    <w:rsid w:val="003C602C"/>
    <w:rsid w:val="003C7679"/>
    <w:rsid w:val="003D20C4"/>
    <w:rsid w:val="003D3140"/>
    <w:rsid w:val="003D4FD5"/>
    <w:rsid w:val="003D595D"/>
    <w:rsid w:val="003E1E2C"/>
    <w:rsid w:val="003E26D2"/>
    <w:rsid w:val="003E55C2"/>
    <w:rsid w:val="003E6ED4"/>
    <w:rsid w:val="003F4565"/>
    <w:rsid w:val="003F531B"/>
    <w:rsid w:val="00407AC8"/>
    <w:rsid w:val="00410362"/>
    <w:rsid w:val="00411D8B"/>
    <w:rsid w:val="004128AC"/>
    <w:rsid w:val="00412BC9"/>
    <w:rsid w:val="0041589B"/>
    <w:rsid w:val="0041660C"/>
    <w:rsid w:val="00417507"/>
    <w:rsid w:val="00422843"/>
    <w:rsid w:val="0042434B"/>
    <w:rsid w:val="004252D5"/>
    <w:rsid w:val="00427BD7"/>
    <w:rsid w:val="00430D21"/>
    <w:rsid w:val="004326D9"/>
    <w:rsid w:val="00432B28"/>
    <w:rsid w:val="00433857"/>
    <w:rsid w:val="004344B7"/>
    <w:rsid w:val="0043499F"/>
    <w:rsid w:val="00435CEC"/>
    <w:rsid w:val="00437FDF"/>
    <w:rsid w:val="00440BD2"/>
    <w:rsid w:val="00451DBE"/>
    <w:rsid w:val="00453B73"/>
    <w:rsid w:val="0045488B"/>
    <w:rsid w:val="00461E90"/>
    <w:rsid w:val="00463F91"/>
    <w:rsid w:val="00466698"/>
    <w:rsid w:val="00470596"/>
    <w:rsid w:val="00471EC0"/>
    <w:rsid w:val="00474D14"/>
    <w:rsid w:val="00480C57"/>
    <w:rsid w:val="00483B53"/>
    <w:rsid w:val="00484C74"/>
    <w:rsid w:val="00486726"/>
    <w:rsid w:val="004874E6"/>
    <w:rsid w:val="004903EF"/>
    <w:rsid w:val="004949B4"/>
    <w:rsid w:val="00495F9D"/>
    <w:rsid w:val="004977B2"/>
    <w:rsid w:val="004A1123"/>
    <w:rsid w:val="004A197C"/>
    <w:rsid w:val="004A5D3B"/>
    <w:rsid w:val="004A5E1E"/>
    <w:rsid w:val="004A6956"/>
    <w:rsid w:val="004B0EB4"/>
    <w:rsid w:val="004B1A6C"/>
    <w:rsid w:val="004B1FFB"/>
    <w:rsid w:val="004B7600"/>
    <w:rsid w:val="004B7664"/>
    <w:rsid w:val="004B798D"/>
    <w:rsid w:val="004C1783"/>
    <w:rsid w:val="004C38DA"/>
    <w:rsid w:val="004C50A4"/>
    <w:rsid w:val="004D1678"/>
    <w:rsid w:val="004D7F45"/>
    <w:rsid w:val="004E087D"/>
    <w:rsid w:val="004E1358"/>
    <w:rsid w:val="004E25AC"/>
    <w:rsid w:val="004E5629"/>
    <w:rsid w:val="004E73CA"/>
    <w:rsid w:val="004E7A64"/>
    <w:rsid w:val="004F098F"/>
    <w:rsid w:val="004F573F"/>
    <w:rsid w:val="004F7E57"/>
    <w:rsid w:val="00500C8B"/>
    <w:rsid w:val="0050152A"/>
    <w:rsid w:val="0050496A"/>
    <w:rsid w:val="00505596"/>
    <w:rsid w:val="00506213"/>
    <w:rsid w:val="005102AC"/>
    <w:rsid w:val="0051044C"/>
    <w:rsid w:val="005108A2"/>
    <w:rsid w:val="0051244C"/>
    <w:rsid w:val="00513E68"/>
    <w:rsid w:val="0051429C"/>
    <w:rsid w:val="00515C50"/>
    <w:rsid w:val="00516A1D"/>
    <w:rsid w:val="005217FD"/>
    <w:rsid w:val="00523DA0"/>
    <w:rsid w:val="00524983"/>
    <w:rsid w:val="00525AF4"/>
    <w:rsid w:val="00527744"/>
    <w:rsid w:val="00531184"/>
    <w:rsid w:val="00531D16"/>
    <w:rsid w:val="0053550E"/>
    <w:rsid w:val="00536D1E"/>
    <w:rsid w:val="00541036"/>
    <w:rsid w:val="00542433"/>
    <w:rsid w:val="005471A5"/>
    <w:rsid w:val="00547C77"/>
    <w:rsid w:val="00550DA8"/>
    <w:rsid w:val="00553B86"/>
    <w:rsid w:val="00556D8F"/>
    <w:rsid w:val="00560085"/>
    <w:rsid w:val="005601FE"/>
    <w:rsid w:val="00562F2F"/>
    <w:rsid w:val="00563559"/>
    <w:rsid w:val="00564797"/>
    <w:rsid w:val="00570DA1"/>
    <w:rsid w:val="005713A0"/>
    <w:rsid w:val="00572B8A"/>
    <w:rsid w:val="00583D29"/>
    <w:rsid w:val="005952ED"/>
    <w:rsid w:val="0059558D"/>
    <w:rsid w:val="005975AA"/>
    <w:rsid w:val="0059793C"/>
    <w:rsid w:val="00597B8F"/>
    <w:rsid w:val="005A05EE"/>
    <w:rsid w:val="005A63ED"/>
    <w:rsid w:val="005A69D2"/>
    <w:rsid w:val="005A7774"/>
    <w:rsid w:val="005A7C8F"/>
    <w:rsid w:val="005B2373"/>
    <w:rsid w:val="005B3DF0"/>
    <w:rsid w:val="005B5022"/>
    <w:rsid w:val="005B5317"/>
    <w:rsid w:val="005B7433"/>
    <w:rsid w:val="005C0648"/>
    <w:rsid w:val="005C576B"/>
    <w:rsid w:val="005D0C35"/>
    <w:rsid w:val="005D148A"/>
    <w:rsid w:val="005D6C9A"/>
    <w:rsid w:val="005E22A1"/>
    <w:rsid w:val="005E241C"/>
    <w:rsid w:val="005E3E11"/>
    <w:rsid w:val="005E6009"/>
    <w:rsid w:val="005E6ABE"/>
    <w:rsid w:val="005E71FB"/>
    <w:rsid w:val="005E7B09"/>
    <w:rsid w:val="005E7F92"/>
    <w:rsid w:val="005F1567"/>
    <w:rsid w:val="006000FE"/>
    <w:rsid w:val="006002A3"/>
    <w:rsid w:val="00605AD5"/>
    <w:rsid w:val="006079D5"/>
    <w:rsid w:val="00607C96"/>
    <w:rsid w:val="006132C8"/>
    <w:rsid w:val="00615485"/>
    <w:rsid w:val="006179A7"/>
    <w:rsid w:val="00620AB3"/>
    <w:rsid w:val="00620E57"/>
    <w:rsid w:val="0062559B"/>
    <w:rsid w:val="0062565C"/>
    <w:rsid w:val="00627E6A"/>
    <w:rsid w:val="00630067"/>
    <w:rsid w:val="00632204"/>
    <w:rsid w:val="00632D23"/>
    <w:rsid w:val="006348E0"/>
    <w:rsid w:val="00637331"/>
    <w:rsid w:val="006414C5"/>
    <w:rsid w:val="00641AEB"/>
    <w:rsid w:val="00645481"/>
    <w:rsid w:val="006467F8"/>
    <w:rsid w:val="00647CE6"/>
    <w:rsid w:val="0065196B"/>
    <w:rsid w:val="00651AD7"/>
    <w:rsid w:val="006546C5"/>
    <w:rsid w:val="00654DFB"/>
    <w:rsid w:val="00655259"/>
    <w:rsid w:val="00662011"/>
    <w:rsid w:val="00663A56"/>
    <w:rsid w:val="006670C9"/>
    <w:rsid w:val="006672D1"/>
    <w:rsid w:val="0067016D"/>
    <w:rsid w:val="006701AB"/>
    <w:rsid w:val="006715EB"/>
    <w:rsid w:val="006716E8"/>
    <w:rsid w:val="00672814"/>
    <w:rsid w:val="006729ED"/>
    <w:rsid w:val="006730DF"/>
    <w:rsid w:val="00674A5C"/>
    <w:rsid w:val="00675E05"/>
    <w:rsid w:val="00681EFD"/>
    <w:rsid w:val="006824F6"/>
    <w:rsid w:val="00686FE8"/>
    <w:rsid w:val="006879FF"/>
    <w:rsid w:val="00690350"/>
    <w:rsid w:val="00691257"/>
    <w:rsid w:val="0069142D"/>
    <w:rsid w:val="0069204C"/>
    <w:rsid w:val="00695E08"/>
    <w:rsid w:val="0069717A"/>
    <w:rsid w:val="006A00C5"/>
    <w:rsid w:val="006A08EB"/>
    <w:rsid w:val="006A33BE"/>
    <w:rsid w:val="006A415A"/>
    <w:rsid w:val="006A4307"/>
    <w:rsid w:val="006A7E00"/>
    <w:rsid w:val="006B3606"/>
    <w:rsid w:val="006B3659"/>
    <w:rsid w:val="006B3F7D"/>
    <w:rsid w:val="006B4055"/>
    <w:rsid w:val="006B66D5"/>
    <w:rsid w:val="006C14CC"/>
    <w:rsid w:val="006C2B16"/>
    <w:rsid w:val="006C3FB4"/>
    <w:rsid w:val="006C510C"/>
    <w:rsid w:val="006C79F5"/>
    <w:rsid w:val="006D07FE"/>
    <w:rsid w:val="006D2E98"/>
    <w:rsid w:val="006D3241"/>
    <w:rsid w:val="006D4DF5"/>
    <w:rsid w:val="006D4FC6"/>
    <w:rsid w:val="006D61E4"/>
    <w:rsid w:val="006D6693"/>
    <w:rsid w:val="006E0F0E"/>
    <w:rsid w:val="006E2B52"/>
    <w:rsid w:val="006E3B96"/>
    <w:rsid w:val="006F10EE"/>
    <w:rsid w:val="006F1EEE"/>
    <w:rsid w:val="006F3B43"/>
    <w:rsid w:val="006F6A04"/>
    <w:rsid w:val="007027DB"/>
    <w:rsid w:val="00704335"/>
    <w:rsid w:val="0070713D"/>
    <w:rsid w:val="007110D9"/>
    <w:rsid w:val="0071329F"/>
    <w:rsid w:val="00714137"/>
    <w:rsid w:val="00714917"/>
    <w:rsid w:val="00723310"/>
    <w:rsid w:val="00723DAD"/>
    <w:rsid w:val="00724203"/>
    <w:rsid w:val="00724CFE"/>
    <w:rsid w:val="007251A5"/>
    <w:rsid w:val="0073130E"/>
    <w:rsid w:val="00733B6F"/>
    <w:rsid w:val="00733BE5"/>
    <w:rsid w:val="00735D30"/>
    <w:rsid w:val="007368ED"/>
    <w:rsid w:val="00736D3D"/>
    <w:rsid w:val="00743575"/>
    <w:rsid w:val="007466EB"/>
    <w:rsid w:val="00746E56"/>
    <w:rsid w:val="00754DBC"/>
    <w:rsid w:val="0075522D"/>
    <w:rsid w:val="0075556C"/>
    <w:rsid w:val="007600E7"/>
    <w:rsid w:val="00760AF8"/>
    <w:rsid w:val="0076446A"/>
    <w:rsid w:val="00764BCD"/>
    <w:rsid w:val="00766808"/>
    <w:rsid w:val="00766D08"/>
    <w:rsid w:val="00766E0E"/>
    <w:rsid w:val="00772E82"/>
    <w:rsid w:val="007748F0"/>
    <w:rsid w:val="00781876"/>
    <w:rsid w:val="00785818"/>
    <w:rsid w:val="0078594F"/>
    <w:rsid w:val="00786144"/>
    <w:rsid w:val="007911F4"/>
    <w:rsid w:val="0079308E"/>
    <w:rsid w:val="00794DFC"/>
    <w:rsid w:val="0079566E"/>
    <w:rsid w:val="00795F2F"/>
    <w:rsid w:val="00797B72"/>
    <w:rsid w:val="007A06FD"/>
    <w:rsid w:val="007A0701"/>
    <w:rsid w:val="007A0AEB"/>
    <w:rsid w:val="007A334E"/>
    <w:rsid w:val="007A6ED6"/>
    <w:rsid w:val="007A78D5"/>
    <w:rsid w:val="007B1919"/>
    <w:rsid w:val="007B3415"/>
    <w:rsid w:val="007B5A9B"/>
    <w:rsid w:val="007C06F4"/>
    <w:rsid w:val="007C2076"/>
    <w:rsid w:val="007C260A"/>
    <w:rsid w:val="007C4203"/>
    <w:rsid w:val="007C4BF6"/>
    <w:rsid w:val="007C7C54"/>
    <w:rsid w:val="007D7FEE"/>
    <w:rsid w:val="007E289D"/>
    <w:rsid w:val="007F25A2"/>
    <w:rsid w:val="007F3478"/>
    <w:rsid w:val="007F73E7"/>
    <w:rsid w:val="00803D6E"/>
    <w:rsid w:val="0080460A"/>
    <w:rsid w:val="008049F9"/>
    <w:rsid w:val="008058C1"/>
    <w:rsid w:val="00805CE0"/>
    <w:rsid w:val="00811D41"/>
    <w:rsid w:val="00814E71"/>
    <w:rsid w:val="008179B2"/>
    <w:rsid w:val="008229E2"/>
    <w:rsid w:val="0082365E"/>
    <w:rsid w:val="0082444F"/>
    <w:rsid w:val="00827A29"/>
    <w:rsid w:val="00830498"/>
    <w:rsid w:val="008324E9"/>
    <w:rsid w:val="0083440C"/>
    <w:rsid w:val="008462B6"/>
    <w:rsid w:val="00847961"/>
    <w:rsid w:val="00851B73"/>
    <w:rsid w:val="00861184"/>
    <w:rsid w:val="00861FAB"/>
    <w:rsid w:val="00863D6F"/>
    <w:rsid w:val="00864B17"/>
    <w:rsid w:val="00865026"/>
    <w:rsid w:val="00865325"/>
    <w:rsid w:val="00865629"/>
    <w:rsid w:val="00870737"/>
    <w:rsid w:val="00870868"/>
    <w:rsid w:val="00870B66"/>
    <w:rsid w:val="00874B7B"/>
    <w:rsid w:val="0087528E"/>
    <w:rsid w:val="00875935"/>
    <w:rsid w:val="008853E7"/>
    <w:rsid w:val="00886455"/>
    <w:rsid w:val="00887529"/>
    <w:rsid w:val="008945B9"/>
    <w:rsid w:val="0089732B"/>
    <w:rsid w:val="008A13C4"/>
    <w:rsid w:val="008A1910"/>
    <w:rsid w:val="008A2110"/>
    <w:rsid w:val="008A7784"/>
    <w:rsid w:val="008B05C0"/>
    <w:rsid w:val="008B0706"/>
    <w:rsid w:val="008B3A19"/>
    <w:rsid w:val="008B559F"/>
    <w:rsid w:val="008B6019"/>
    <w:rsid w:val="008C092D"/>
    <w:rsid w:val="008C1E23"/>
    <w:rsid w:val="008C32BD"/>
    <w:rsid w:val="008D0429"/>
    <w:rsid w:val="008D09B9"/>
    <w:rsid w:val="008D4085"/>
    <w:rsid w:val="008D57A4"/>
    <w:rsid w:val="008E4724"/>
    <w:rsid w:val="008E4B92"/>
    <w:rsid w:val="008E569D"/>
    <w:rsid w:val="008E6FCE"/>
    <w:rsid w:val="008E732C"/>
    <w:rsid w:val="008F0181"/>
    <w:rsid w:val="008F2F8D"/>
    <w:rsid w:val="008F30A7"/>
    <w:rsid w:val="008F452B"/>
    <w:rsid w:val="008F6DF6"/>
    <w:rsid w:val="008F7E11"/>
    <w:rsid w:val="009014F1"/>
    <w:rsid w:val="00902ACE"/>
    <w:rsid w:val="00903C63"/>
    <w:rsid w:val="00910389"/>
    <w:rsid w:val="00911154"/>
    <w:rsid w:val="0091249D"/>
    <w:rsid w:val="00914B58"/>
    <w:rsid w:val="00915656"/>
    <w:rsid w:val="00915B7E"/>
    <w:rsid w:val="00920093"/>
    <w:rsid w:val="00921738"/>
    <w:rsid w:val="00922A74"/>
    <w:rsid w:val="0092398C"/>
    <w:rsid w:val="009244D4"/>
    <w:rsid w:val="00925426"/>
    <w:rsid w:val="009277F7"/>
    <w:rsid w:val="00931136"/>
    <w:rsid w:val="0093168B"/>
    <w:rsid w:val="009318E1"/>
    <w:rsid w:val="00932AEF"/>
    <w:rsid w:val="009331AA"/>
    <w:rsid w:val="00933390"/>
    <w:rsid w:val="009402DA"/>
    <w:rsid w:val="00940626"/>
    <w:rsid w:val="0094342B"/>
    <w:rsid w:val="00944BDE"/>
    <w:rsid w:val="00946E2B"/>
    <w:rsid w:val="0095040E"/>
    <w:rsid w:val="00955C47"/>
    <w:rsid w:val="009620FB"/>
    <w:rsid w:val="00964306"/>
    <w:rsid w:val="00966B77"/>
    <w:rsid w:val="0097041B"/>
    <w:rsid w:val="009715DD"/>
    <w:rsid w:val="00982257"/>
    <w:rsid w:val="009831C1"/>
    <w:rsid w:val="009838CB"/>
    <w:rsid w:val="00985149"/>
    <w:rsid w:val="00985945"/>
    <w:rsid w:val="009912DD"/>
    <w:rsid w:val="00993FE3"/>
    <w:rsid w:val="0099433C"/>
    <w:rsid w:val="00997329"/>
    <w:rsid w:val="009A0768"/>
    <w:rsid w:val="009A2D41"/>
    <w:rsid w:val="009A42C5"/>
    <w:rsid w:val="009A4EC9"/>
    <w:rsid w:val="009A65E1"/>
    <w:rsid w:val="009B2AB3"/>
    <w:rsid w:val="009B643C"/>
    <w:rsid w:val="009C02D0"/>
    <w:rsid w:val="009C1EAC"/>
    <w:rsid w:val="009C22DA"/>
    <w:rsid w:val="009C42A0"/>
    <w:rsid w:val="009C4D9A"/>
    <w:rsid w:val="009D09F6"/>
    <w:rsid w:val="009D13F9"/>
    <w:rsid w:val="009D1A0A"/>
    <w:rsid w:val="009D37E6"/>
    <w:rsid w:val="009D4474"/>
    <w:rsid w:val="009D5FF8"/>
    <w:rsid w:val="009D6E41"/>
    <w:rsid w:val="009E59FD"/>
    <w:rsid w:val="009F0A30"/>
    <w:rsid w:val="009F2481"/>
    <w:rsid w:val="009F31A7"/>
    <w:rsid w:val="009F39B8"/>
    <w:rsid w:val="009F47F1"/>
    <w:rsid w:val="009F5A1F"/>
    <w:rsid w:val="00A00184"/>
    <w:rsid w:val="00A0139D"/>
    <w:rsid w:val="00A0601A"/>
    <w:rsid w:val="00A07B1F"/>
    <w:rsid w:val="00A11E8B"/>
    <w:rsid w:val="00A13F2E"/>
    <w:rsid w:val="00A14E33"/>
    <w:rsid w:val="00A14E3F"/>
    <w:rsid w:val="00A16D42"/>
    <w:rsid w:val="00A20CF3"/>
    <w:rsid w:val="00A20D1C"/>
    <w:rsid w:val="00A220D9"/>
    <w:rsid w:val="00A246C4"/>
    <w:rsid w:val="00A263ED"/>
    <w:rsid w:val="00A30117"/>
    <w:rsid w:val="00A3065A"/>
    <w:rsid w:val="00A3135F"/>
    <w:rsid w:val="00A374A4"/>
    <w:rsid w:val="00A40511"/>
    <w:rsid w:val="00A4192B"/>
    <w:rsid w:val="00A43B52"/>
    <w:rsid w:val="00A45312"/>
    <w:rsid w:val="00A464B4"/>
    <w:rsid w:val="00A46B47"/>
    <w:rsid w:val="00A46D60"/>
    <w:rsid w:val="00A50E20"/>
    <w:rsid w:val="00A515DE"/>
    <w:rsid w:val="00A51AEC"/>
    <w:rsid w:val="00A51C8E"/>
    <w:rsid w:val="00A521B9"/>
    <w:rsid w:val="00A53BA2"/>
    <w:rsid w:val="00A5718B"/>
    <w:rsid w:val="00A573A4"/>
    <w:rsid w:val="00A57908"/>
    <w:rsid w:val="00A62994"/>
    <w:rsid w:val="00A62E5F"/>
    <w:rsid w:val="00A63931"/>
    <w:rsid w:val="00A678FD"/>
    <w:rsid w:val="00A70DC0"/>
    <w:rsid w:val="00A715E7"/>
    <w:rsid w:val="00A71CD1"/>
    <w:rsid w:val="00A808AC"/>
    <w:rsid w:val="00A815F1"/>
    <w:rsid w:val="00A8247C"/>
    <w:rsid w:val="00A8323E"/>
    <w:rsid w:val="00A84351"/>
    <w:rsid w:val="00A84493"/>
    <w:rsid w:val="00A86F13"/>
    <w:rsid w:val="00A87A7F"/>
    <w:rsid w:val="00A90C9A"/>
    <w:rsid w:val="00A91361"/>
    <w:rsid w:val="00A92413"/>
    <w:rsid w:val="00A9252A"/>
    <w:rsid w:val="00A974C3"/>
    <w:rsid w:val="00AA26D3"/>
    <w:rsid w:val="00AA3634"/>
    <w:rsid w:val="00AA3E3A"/>
    <w:rsid w:val="00AB14E5"/>
    <w:rsid w:val="00AB4FFC"/>
    <w:rsid w:val="00AB5A54"/>
    <w:rsid w:val="00AB61D2"/>
    <w:rsid w:val="00AB7EE6"/>
    <w:rsid w:val="00AC1626"/>
    <w:rsid w:val="00AC4F54"/>
    <w:rsid w:val="00AD30AD"/>
    <w:rsid w:val="00AE00FB"/>
    <w:rsid w:val="00AE121F"/>
    <w:rsid w:val="00AE14B4"/>
    <w:rsid w:val="00AE2477"/>
    <w:rsid w:val="00AE4738"/>
    <w:rsid w:val="00AE4AA2"/>
    <w:rsid w:val="00AE65A5"/>
    <w:rsid w:val="00AE744D"/>
    <w:rsid w:val="00AF1ADD"/>
    <w:rsid w:val="00AF4297"/>
    <w:rsid w:val="00AF7849"/>
    <w:rsid w:val="00B0324C"/>
    <w:rsid w:val="00B033B4"/>
    <w:rsid w:val="00B03C55"/>
    <w:rsid w:val="00B03CC1"/>
    <w:rsid w:val="00B05C4A"/>
    <w:rsid w:val="00B0614A"/>
    <w:rsid w:val="00B07EA4"/>
    <w:rsid w:val="00B1034A"/>
    <w:rsid w:val="00B10BB3"/>
    <w:rsid w:val="00B11EC7"/>
    <w:rsid w:val="00B13D6B"/>
    <w:rsid w:val="00B14141"/>
    <w:rsid w:val="00B141D4"/>
    <w:rsid w:val="00B154E1"/>
    <w:rsid w:val="00B21219"/>
    <w:rsid w:val="00B21EB1"/>
    <w:rsid w:val="00B21F31"/>
    <w:rsid w:val="00B2303D"/>
    <w:rsid w:val="00B23A6D"/>
    <w:rsid w:val="00B24464"/>
    <w:rsid w:val="00B2476C"/>
    <w:rsid w:val="00B31945"/>
    <w:rsid w:val="00B34B4A"/>
    <w:rsid w:val="00B4412F"/>
    <w:rsid w:val="00B46DD9"/>
    <w:rsid w:val="00B50474"/>
    <w:rsid w:val="00B50D67"/>
    <w:rsid w:val="00B51C5A"/>
    <w:rsid w:val="00B51E3C"/>
    <w:rsid w:val="00B549EE"/>
    <w:rsid w:val="00B571C0"/>
    <w:rsid w:val="00B64708"/>
    <w:rsid w:val="00B6597D"/>
    <w:rsid w:val="00B661C6"/>
    <w:rsid w:val="00B6630B"/>
    <w:rsid w:val="00B669FD"/>
    <w:rsid w:val="00B67B9F"/>
    <w:rsid w:val="00B67BF5"/>
    <w:rsid w:val="00B729AC"/>
    <w:rsid w:val="00B72D32"/>
    <w:rsid w:val="00B73984"/>
    <w:rsid w:val="00B73F44"/>
    <w:rsid w:val="00B74C0F"/>
    <w:rsid w:val="00B758D7"/>
    <w:rsid w:val="00B82F43"/>
    <w:rsid w:val="00B9199E"/>
    <w:rsid w:val="00B92879"/>
    <w:rsid w:val="00B957E5"/>
    <w:rsid w:val="00B96611"/>
    <w:rsid w:val="00BA1216"/>
    <w:rsid w:val="00BA68D4"/>
    <w:rsid w:val="00BB0BCE"/>
    <w:rsid w:val="00BB3331"/>
    <w:rsid w:val="00BB3976"/>
    <w:rsid w:val="00BB3D60"/>
    <w:rsid w:val="00BB4089"/>
    <w:rsid w:val="00BB4CC6"/>
    <w:rsid w:val="00BB587F"/>
    <w:rsid w:val="00BB5B78"/>
    <w:rsid w:val="00BC019F"/>
    <w:rsid w:val="00BC1822"/>
    <w:rsid w:val="00BC1F54"/>
    <w:rsid w:val="00BC304F"/>
    <w:rsid w:val="00BC650C"/>
    <w:rsid w:val="00BC74D9"/>
    <w:rsid w:val="00BD1217"/>
    <w:rsid w:val="00BD1832"/>
    <w:rsid w:val="00BD2593"/>
    <w:rsid w:val="00BD37B3"/>
    <w:rsid w:val="00BD6043"/>
    <w:rsid w:val="00BD6493"/>
    <w:rsid w:val="00BD6E48"/>
    <w:rsid w:val="00BD7583"/>
    <w:rsid w:val="00BE1D90"/>
    <w:rsid w:val="00BE225B"/>
    <w:rsid w:val="00BE4821"/>
    <w:rsid w:val="00BE5F04"/>
    <w:rsid w:val="00BF153A"/>
    <w:rsid w:val="00BF4164"/>
    <w:rsid w:val="00BF4EBC"/>
    <w:rsid w:val="00C0074D"/>
    <w:rsid w:val="00C00CBD"/>
    <w:rsid w:val="00C04EDC"/>
    <w:rsid w:val="00C057E6"/>
    <w:rsid w:val="00C1178E"/>
    <w:rsid w:val="00C175F3"/>
    <w:rsid w:val="00C221D5"/>
    <w:rsid w:val="00C24FF5"/>
    <w:rsid w:val="00C25123"/>
    <w:rsid w:val="00C30444"/>
    <w:rsid w:val="00C30E72"/>
    <w:rsid w:val="00C37274"/>
    <w:rsid w:val="00C37654"/>
    <w:rsid w:val="00C40F0E"/>
    <w:rsid w:val="00C430E3"/>
    <w:rsid w:val="00C4641B"/>
    <w:rsid w:val="00C50824"/>
    <w:rsid w:val="00C52606"/>
    <w:rsid w:val="00C533EC"/>
    <w:rsid w:val="00C54F9F"/>
    <w:rsid w:val="00C5530E"/>
    <w:rsid w:val="00C57C54"/>
    <w:rsid w:val="00C60BF5"/>
    <w:rsid w:val="00C61427"/>
    <w:rsid w:val="00C63D69"/>
    <w:rsid w:val="00C66CBC"/>
    <w:rsid w:val="00C70536"/>
    <w:rsid w:val="00C71C14"/>
    <w:rsid w:val="00C754CE"/>
    <w:rsid w:val="00C7666E"/>
    <w:rsid w:val="00C80B65"/>
    <w:rsid w:val="00C8112E"/>
    <w:rsid w:val="00C81A10"/>
    <w:rsid w:val="00C834D4"/>
    <w:rsid w:val="00C83DFB"/>
    <w:rsid w:val="00C9446B"/>
    <w:rsid w:val="00C94DCD"/>
    <w:rsid w:val="00C956F2"/>
    <w:rsid w:val="00C96CC5"/>
    <w:rsid w:val="00C974A6"/>
    <w:rsid w:val="00CA0161"/>
    <w:rsid w:val="00CA1D0E"/>
    <w:rsid w:val="00CA314A"/>
    <w:rsid w:val="00CA4AA4"/>
    <w:rsid w:val="00CA625A"/>
    <w:rsid w:val="00CB2A33"/>
    <w:rsid w:val="00CB4F58"/>
    <w:rsid w:val="00CC2D43"/>
    <w:rsid w:val="00CC72F1"/>
    <w:rsid w:val="00CD0695"/>
    <w:rsid w:val="00CD24E2"/>
    <w:rsid w:val="00CD4B04"/>
    <w:rsid w:val="00CD57C2"/>
    <w:rsid w:val="00CD5AF3"/>
    <w:rsid w:val="00CE19A3"/>
    <w:rsid w:val="00CE3970"/>
    <w:rsid w:val="00CE48FE"/>
    <w:rsid w:val="00CE4C06"/>
    <w:rsid w:val="00CE5A29"/>
    <w:rsid w:val="00CE7018"/>
    <w:rsid w:val="00CE7C5C"/>
    <w:rsid w:val="00CF4512"/>
    <w:rsid w:val="00CF4F67"/>
    <w:rsid w:val="00CF5D38"/>
    <w:rsid w:val="00D001AD"/>
    <w:rsid w:val="00D01439"/>
    <w:rsid w:val="00D01730"/>
    <w:rsid w:val="00D02F94"/>
    <w:rsid w:val="00D0595C"/>
    <w:rsid w:val="00D0794C"/>
    <w:rsid w:val="00D10108"/>
    <w:rsid w:val="00D1169A"/>
    <w:rsid w:val="00D11F19"/>
    <w:rsid w:val="00D12510"/>
    <w:rsid w:val="00D14C85"/>
    <w:rsid w:val="00D2393C"/>
    <w:rsid w:val="00D24754"/>
    <w:rsid w:val="00D31F2A"/>
    <w:rsid w:val="00D328C6"/>
    <w:rsid w:val="00D33B25"/>
    <w:rsid w:val="00D34FF3"/>
    <w:rsid w:val="00D37D7B"/>
    <w:rsid w:val="00D400A7"/>
    <w:rsid w:val="00D4019B"/>
    <w:rsid w:val="00D43732"/>
    <w:rsid w:val="00D451E4"/>
    <w:rsid w:val="00D46A54"/>
    <w:rsid w:val="00D51170"/>
    <w:rsid w:val="00D51F4E"/>
    <w:rsid w:val="00D52340"/>
    <w:rsid w:val="00D52F2E"/>
    <w:rsid w:val="00D54FCC"/>
    <w:rsid w:val="00D56642"/>
    <w:rsid w:val="00D57671"/>
    <w:rsid w:val="00D64744"/>
    <w:rsid w:val="00D653EC"/>
    <w:rsid w:val="00D662BF"/>
    <w:rsid w:val="00D6681A"/>
    <w:rsid w:val="00D66FE9"/>
    <w:rsid w:val="00D71C9A"/>
    <w:rsid w:val="00D72746"/>
    <w:rsid w:val="00D73489"/>
    <w:rsid w:val="00D75315"/>
    <w:rsid w:val="00D758E4"/>
    <w:rsid w:val="00D84190"/>
    <w:rsid w:val="00D8669A"/>
    <w:rsid w:val="00D90D86"/>
    <w:rsid w:val="00D90ED9"/>
    <w:rsid w:val="00D93523"/>
    <w:rsid w:val="00D97320"/>
    <w:rsid w:val="00D97D26"/>
    <w:rsid w:val="00DA0E35"/>
    <w:rsid w:val="00DA393A"/>
    <w:rsid w:val="00DA3D68"/>
    <w:rsid w:val="00DA5299"/>
    <w:rsid w:val="00DA543F"/>
    <w:rsid w:val="00DA66C1"/>
    <w:rsid w:val="00DB0B7D"/>
    <w:rsid w:val="00DB4D49"/>
    <w:rsid w:val="00DB5C6B"/>
    <w:rsid w:val="00DB7F0F"/>
    <w:rsid w:val="00DC2E9A"/>
    <w:rsid w:val="00DC2FEE"/>
    <w:rsid w:val="00DC71AD"/>
    <w:rsid w:val="00DD0ACA"/>
    <w:rsid w:val="00DD354D"/>
    <w:rsid w:val="00DD4B96"/>
    <w:rsid w:val="00DD5556"/>
    <w:rsid w:val="00DD61D5"/>
    <w:rsid w:val="00DE39E0"/>
    <w:rsid w:val="00DE561A"/>
    <w:rsid w:val="00DE7853"/>
    <w:rsid w:val="00DF328F"/>
    <w:rsid w:val="00DF4293"/>
    <w:rsid w:val="00DF48D1"/>
    <w:rsid w:val="00DF5EB4"/>
    <w:rsid w:val="00DF6CFE"/>
    <w:rsid w:val="00DF7B83"/>
    <w:rsid w:val="00E01E05"/>
    <w:rsid w:val="00E02017"/>
    <w:rsid w:val="00E02960"/>
    <w:rsid w:val="00E03237"/>
    <w:rsid w:val="00E036E0"/>
    <w:rsid w:val="00E04447"/>
    <w:rsid w:val="00E130CB"/>
    <w:rsid w:val="00E134DF"/>
    <w:rsid w:val="00E153E6"/>
    <w:rsid w:val="00E17E06"/>
    <w:rsid w:val="00E17F5D"/>
    <w:rsid w:val="00E205E5"/>
    <w:rsid w:val="00E2455F"/>
    <w:rsid w:val="00E26D7D"/>
    <w:rsid w:val="00E26E8A"/>
    <w:rsid w:val="00E27028"/>
    <w:rsid w:val="00E27B1E"/>
    <w:rsid w:val="00E31CF1"/>
    <w:rsid w:val="00E362BD"/>
    <w:rsid w:val="00E41350"/>
    <w:rsid w:val="00E44977"/>
    <w:rsid w:val="00E517D0"/>
    <w:rsid w:val="00E5289A"/>
    <w:rsid w:val="00E546CF"/>
    <w:rsid w:val="00E55EBD"/>
    <w:rsid w:val="00E565E5"/>
    <w:rsid w:val="00E60380"/>
    <w:rsid w:val="00E60930"/>
    <w:rsid w:val="00E610BC"/>
    <w:rsid w:val="00E6126B"/>
    <w:rsid w:val="00E62183"/>
    <w:rsid w:val="00E633B9"/>
    <w:rsid w:val="00E63B2D"/>
    <w:rsid w:val="00E667B5"/>
    <w:rsid w:val="00E66C8C"/>
    <w:rsid w:val="00E6703B"/>
    <w:rsid w:val="00E76C9B"/>
    <w:rsid w:val="00E85BC5"/>
    <w:rsid w:val="00E870DC"/>
    <w:rsid w:val="00EA0BFC"/>
    <w:rsid w:val="00EA14C2"/>
    <w:rsid w:val="00EA1AD5"/>
    <w:rsid w:val="00EA4101"/>
    <w:rsid w:val="00EB0E90"/>
    <w:rsid w:val="00EB224B"/>
    <w:rsid w:val="00EB6C6A"/>
    <w:rsid w:val="00ED2BE4"/>
    <w:rsid w:val="00ED40EF"/>
    <w:rsid w:val="00ED45BB"/>
    <w:rsid w:val="00ED5C9D"/>
    <w:rsid w:val="00EE6CE5"/>
    <w:rsid w:val="00EF1C79"/>
    <w:rsid w:val="00EF25D1"/>
    <w:rsid w:val="00EF278D"/>
    <w:rsid w:val="00EF4652"/>
    <w:rsid w:val="00EF50A6"/>
    <w:rsid w:val="00EF7238"/>
    <w:rsid w:val="00F00930"/>
    <w:rsid w:val="00F01530"/>
    <w:rsid w:val="00F02C7B"/>
    <w:rsid w:val="00F032FC"/>
    <w:rsid w:val="00F05F2C"/>
    <w:rsid w:val="00F06FDF"/>
    <w:rsid w:val="00F10D7A"/>
    <w:rsid w:val="00F10F95"/>
    <w:rsid w:val="00F11839"/>
    <w:rsid w:val="00F1221F"/>
    <w:rsid w:val="00F16447"/>
    <w:rsid w:val="00F20E40"/>
    <w:rsid w:val="00F22BDF"/>
    <w:rsid w:val="00F243A5"/>
    <w:rsid w:val="00F265AC"/>
    <w:rsid w:val="00F33644"/>
    <w:rsid w:val="00F35A16"/>
    <w:rsid w:val="00F35D7F"/>
    <w:rsid w:val="00F37AA7"/>
    <w:rsid w:val="00F425AD"/>
    <w:rsid w:val="00F4267D"/>
    <w:rsid w:val="00F42FA9"/>
    <w:rsid w:val="00F4713B"/>
    <w:rsid w:val="00F4726E"/>
    <w:rsid w:val="00F5246A"/>
    <w:rsid w:val="00F53D53"/>
    <w:rsid w:val="00F55801"/>
    <w:rsid w:val="00F56EF1"/>
    <w:rsid w:val="00F60F77"/>
    <w:rsid w:val="00F627AC"/>
    <w:rsid w:val="00F63715"/>
    <w:rsid w:val="00F63DE9"/>
    <w:rsid w:val="00F654D1"/>
    <w:rsid w:val="00F723B0"/>
    <w:rsid w:val="00F7400F"/>
    <w:rsid w:val="00F75C24"/>
    <w:rsid w:val="00F75E38"/>
    <w:rsid w:val="00F76E60"/>
    <w:rsid w:val="00F82C50"/>
    <w:rsid w:val="00F832D0"/>
    <w:rsid w:val="00F85A83"/>
    <w:rsid w:val="00F91BF9"/>
    <w:rsid w:val="00F95D06"/>
    <w:rsid w:val="00F95DC2"/>
    <w:rsid w:val="00FA18D0"/>
    <w:rsid w:val="00FA392C"/>
    <w:rsid w:val="00FA39AA"/>
    <w:rsid w:val="00FA61F5"/>
    <w:rsid w:val="00FB1A3A"/>
    <w:rsid w:val="00FB20FE"/>
    <w:rsid w:val="00FB5CEC"/>
    <w:rsid w:val="00FC16DD"/>
    <w:rsid w:val="00FC24B1"/>
    <w:rsid w:val="00FC3463"/>
    <w:rsid w:val="00FC6DFC"/>
    <w:rsid w:val="00FC6F2E"/>
    <w:rsid w:val="00FD1098"/>
    <w:rsid w:val="00FD14AA"/>
    <w:rsid w:val="00FD41B0"/>
    <w:rsid w:val="00FD5FE0"/>
    <w:rsid w:val="00FD6513"/>
    <w:rsid w:val="00FD6D96"/>
    <w:rsid w:val="00FE50F3"/>
    <w:rsid w:val="00FE5AC4"/>
    <w:rsid w:val="00FE5C22"/>
    <w:rsid w:val="00FF0CE4"/>
    <w:rsid w:val="00FF4E78"/>
    <w:rsid w:val="00FF551A"/>
    <w:rsid w:val="00FF595B"/>
    <w:rsid w:val="00FF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2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B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B34B4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s-body-text">
    <w:name w:val="Els-body-text"/>
    <w:rsid w:val="00245E0B"/>
    <w:pPr>
      <w:spacing w:line="240" w:lineRule="exact"/>
      <w:ind w:firstLine="238"/>
      <w:jc w:val="both"/>
    </w:pPr>
    <w:rPr>
      <w:rFonts w:ascii="Times New Roman" w:eastAsia="SimSun" w:hAnsi="Times New Roman"/>
      <w:lang w:val="en-US" w:eastAsia="en-US"/>
    </w:rPr>
  </w:style>
  <w:style w:type="paragraph" w:styleId="a3">
    <w:name w:val="Body Text"/>
    <w:basedOn w:val="a"/>
    <w:link w:val="a4"/>
    <w:rsid w:val="00245E0B"/>
    <w:pPr>
      <w:spacing w:after="120" w:line="228" w:lineRule="auto"/>
      <w:ind w:firstLine="288"/>
      <w:jc w:val="both"/>
    </w:pPr>
    <w:rPr>
      <w:rFonts w:ascii="Times New Roman" w:eastAsia="SimSun" w:hAnsi="Times New Roman"/>
      <w:spacing w:val="-1"/>
      <w:sz w:val="20"/>
      <w:szCs w:val="20"/>
      <w:lang w:val="en-US" w:eastAsia="en-US"/>
    </w:rPr>
  </w:style>
  <w:style w:type="character" w:customStyle="1" w:styleId="a4">
    <w:name w:val="Основной текст Знак"/>
    <w:link w:val="a3"/>
    <w:rsid w:val="00245E0B"/>
    <w:rPr>
      <w:rFonts w:ascii="Times New Roman" w:eastAsia="SimSun" w:hAnsi="Times New Roman" w:cs="Times New Roman"/>
      <w:spacing w:val="-1"/>
      <w:sz w:val="20"/>
      <w:szCs w:val="20"/>
      <w:lang w:val="en-US" w:eastAsia="en-US"/>
    </w:rPr>
  </w:style>
  <w:style w:type="paragraph" w:customStyle="1" w:styleId="figurecaption">
    <w:name w:val="figure caption"/>
    <w:rsid w:val="00245E0B"/>
    <w:pPr>
      <w:numPr>
        <w:numId w:val="1"/>
      </w:numPr>
      <w:spacing w:before="80" w:after="200"/>
      <w:jc w:val="center"/>
    </w:pPr>
    <w:rPr>
      <w:rFonts w:ascii="Times New Roman" w:eastAsia="SimSu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rsid w:val="00245E0B"/>
    <w:pPr>
      <w:spacing w:before="60" w:after="30"/>
      <w:jc w:val="right"/>
    </w:pPr>
    <w:rPr>
      <w:rFonts w:ascii="Times New Roman" w:eastAsia="SimSun" w:hAnsi="Times New Roman"/>
      <w:sz w:val="12"/>
      <w:szCs w:val="12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F4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42FA9"/>
    <w:rPr>
      <w:rFonts w:ascii="Tahoma" w:hAnsi="Tahoma" w:cs="Tahoma"/>
      <w:sz w:val="16"/>
      <w:szCs w:val="16"/>
    </w:rPr>
  </w:style>
  <w:style w:type="paragraph" w:customStyle="1" w:styleId="11">
    <w:name w:val="Абзац списка1"/>
    <w:aliases w:val="глава 1"/>
    <w:basedOn w:val="a"/>
    <w:link w:val="a7"/>
    <w:uiPriority w:val="34"/>
    <w:qFormat/>
    <w:rsid w:val="0051244C"/>
    <w:pPr>
      <w:ind w:left="720"/>
      <w:contextualSpacing/>
    </w:pPr>
  </w:style>
  <w:style w:type="table" w:styleId="a8">
    <w:name w:val="Table Grid"/>
    <w:basedOn w:val="a1"/>
    <w:uiPriority w:val="59"/>
    <w:rsid w:val="00BB40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F76E60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F76E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F76E60"/>
  </w:style>
  <w:style w:type="paragraph" w:customStyle="1" w:styleId="12">
    <w:name w:val="Знак Знак Знак Знак Знак Знак1 Знак Знак Знак Знак Знак Знак Знак Знак Знак Знак"/>
    <w:basedOn w:val="a"/>
    <w:rsid w:val="00F22BD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Название1"/>
    <w:basedOn w:val="a"/>
    <w:link w:val="ab"/>
    <w:uiPriority w:val="10"/>
    <w:qFormat/>
    <w:rsid w:val="00265C94"/>
    <w:pPr>
      <w:spacing w:after="0" w:line="240" w:lineRule="auto"/>
      <w:jc w:val="center"/>
    </w:pPr>
    <w:rPr>
      <w:rFonts w:ascii="Times New Roman" w:hAnsi="Times New Roman"/>
      <w:b/>
      <w:sz w:val="24"/>
      <w:szCs w:val="24"/>
    </w:rPr>
  </w:style>
  <w:style w:type="character" w:customStyle="1" w:styleId="ab">
    <w:name w:val="Название Знак"/>
    <w:link w:val="13"/>
    <w:uiPriority w:val="10"/>
    <w:rsid w:val="00265C94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ls-Author">
    <w:name w:val="Els-Author"/>
    <w:next w:val="a"/>
    <w:uiPriority w:val="99"/>
    <w:rsid w:val="00C754CE"/>
    <w:pPr>
      <w:keepNext/>
      <w:suppressAutoHyphens/>
      <w:spacing w:after="160" w:line="300" w:lineRule="exact"/>
      <w:jc w:val="center"/>
    </w:pPr>
    <w:rPr>
      <w:rFonts w:ascii="Times New Roman" w:eastAsia="SimSun" w:hAnsi="Times New Roman"/>
      <w:noProof/>
      <w:sz w:val="26"/>
      <w:lang w:val="en-US" w:eastAsia="en-US"/>
    </w:rPr>
  </w:style>
  <w:style w:type="paragraph" w:customStyle="1" w:styleId="Els-reference">
    <w:name w:val="Els-reference"/>
    <w:rsid w:val="00C754CE"/>
    <w:pPr>
      <w:tabs>
        <w:tab w:val="left" w:pos="312"/>
      </w:tabs>
      <w:spacing w:line="200" w:lineRule="exact"/>
      <w:ind w:left="312" w:hanging="312"/>
    </w:pPr>
    <w:rPr>
      <w:rFonts w:ascii="Times New Roman" w:eastAsia="SimSun" w:hAnsi="Times New Roman"/>
      <w:noProof/>
      <w:sz w:val="16"/>
      <w:lang w:val="en-US" w:eastAsia="en-US"/>
    </w:rPr>
  </w:style>
  <w:style w:type="paragraph" w:customStyle="1" w:styleId="14">
    <w:name w:val="Заголовок1"/>
    <w:basedOn w:val="a"/>
    <w:next w:val="a"/>
    <w:rsid w:val="00C754CE"/>
    <w:pPr>
      <w:spacing w:after="460" w:line="230" w:lineRule="exact"/>
    </w:pPr>
    <w:rPr>
      <w:rFonts w:ascii="Times New Roman" w:eastAsia="MS Mincho" w:hAnsi="Times New Roman"/>
      <w:b/>
      <w:szCs w:val="24"/>
      <w:lang w:val="de-DE" w:eastAsia="ja-JP"/>
    </w:rPr>
  </w:style>
  <w:style w:type="paragraph" w:styleId="ac">
    <w:name w:val="Body Text Indent"/>
    <w:basedOn w:val="a"/>
    <w:link w:val="ad"/>
    <w:uiPriority w:val="99"/>
    <w:unhideWhenUsed/>
    <w:rsid w:val="00C754C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C754CE"/>
  </w:style>
  <w:style w:type="table" w:customStyle="1" w:styleId="15">
    <w:name w:val="Сетка таблицы1"/>
    <w:basedOn w:val="a1"/>
    <w:next w:val="a8"/>
    <w:uiPriority w:val="59"/>
    <w:rsid w:val="00C754C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7D7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uiPriority w:val="22"/>
    <w:qFormat/>
    <w:rsid w:val="00803D6E"/>
    <w:rPr>
      <w:b/>
      <w:bCs/>
    </w:rPr>
  </w:style>
  <w:style w:type="paragraph" w:customStyle="1" w:styleId="Els-Abstract-text">
    <w:name w:val="Els-Abstract-text"/>
    <w:next w:val="a"/>
    <w:rsid w:val="00EB6C6A"/>
    <w:pPr>
      <w:spacing w:line="220" w:lineRule="exact"/>
      <w:jc w:val="both"/>
    </w:pPr>
    <w:rPr>
      <w:rFonts w:ascii="Times New Roman" w:eastAsia="SimSun" w:hAnsi="Times New Roman"/>
      <w:sz w:val="18"/>
      <w:lang w:val="en-US" w:eastAsia="en-US"/>
    </w:rPr>
  </w:style>
  <w:style w:type="paragraph" w:customStyle="1" w:styleId="af">
    <w:name w:val="ОБРАЗЕЦ ДЛЯ АВТОРОВ"/>
    <w:basedOn w:val="a"/>
    <w:rsid w:val="00FD14AA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Times New Roman" w:hAnsi="Times New Roman"/>
      <w:b/>
      <w:bCs/>
      <w:color w:val="000000"/>
      <w:sz w:val="28"/>
      <w:szCs w:val="28"/>
      <w:lang w:val="en-GB"/>
    </w:rPr>
  </w:style>
  <w:style w:type="character" w:customStyle="1" w:styleId="FontStyle18">
    <w:name w:val="Font Style18"/>
    <w:uiPriority w:val="99"/>
    <w:rsid w:val="00227C2C"/>
    <w:rPr>
      <w:rFonts w:ascii="Times New Roman" w:hAnsi="Times New Roman" w:cs="Times New Roman"/>
      <w:sz w:val="26"/>
      <w:szCs w:val="26"/>
    </w:rPr>
  </w:style>
  <w:style w:type="character" w:customStyle="1" w:styleId="9">
    <w:name w:val="Основной текст + Полужирный9"/>
    <w:aliases w:val="Курсив8"/>
    <w:uiPriority w:val="99"/>
    <w:rsid w:val="00227C2C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100">
    <w:name w:val="Основной текст + Полужирный10"/>
    <w:aliases w:val="Курсив9"/>
    <w:uiPriority w:val="99"/>
    <w:rsid w:val="00227C2C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paragraph" w:customStyle="1" w:styleId="mail">
    <w:name w:val="mail"/>
    <w:basedOn w:val="a"/>
    <w:rsid w:val="00227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eferences">
    <w:name w:val="References"/>
    <w:basedOn w:val="a"/>
    <w:rsid w:val="002B58AD"/>
    <w:pPr>
      <w:spacing w:after="0" w:line="200" w:lineRule="exact"/>
      <w:ind w:left="425" w:hanging="425"/>
    </w:pPr>
    <w:rPr>
      <w:rFonts w:ascii="Arial" w:eastAsia="MS Mincho" w:hAnsi="Arial"/>
      <w:sz w:val="16"/>
      <w:szCs w:val="24"/>
      <w:lang w:val="en-GB" w:eastAsia="ja-JP"/>
    </w:rPr>
  </w:style>
  <w:style w:type="paragraph" w:styleId="af0">
    <w:name w:val="header"/>
    <w:basedOn w:val="a"/>
    <w:link w:val="af1"/>
    <w:uiPriority w:val="99"/>
    <w:unhideWhenUsed/>
    <w:rsid w:val="00BB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B3976"/>
  </w:style>
  <w:style w:type="paragraph" w:styleId="af2">
    <w:name w:val="footer"/>
    <w:basedOn w:val="a"/>
    <w:link w:val="af3"/>
    <w:uiPriority w:val="99"/>
    <w:unhideWhenUsed/>
    <w:rsid w:val="00BB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B3976"/>
  </w:style>
  <w:style w:type="paragraph" w:styleId="af4">
    <w:name w:val="No Spacing"/>
    <w:link w:val="af5"/>
    <w:uiPriority w:val="1"/>
    <w:qFormat/>
    <w:rsid w:val="00F16447"/>
    <w:rPr>
      <w:rFonts w:eastAsia="Calibri"/>
      <w:sz w:val="22"/>
      <w:szCs w:val="22"/>
      <w:lang w:eastAsia="en-US"/>
    </w:rPr>
  </w:style>
  <w:style w:type="paragraph" w:customStyle="1" w:styleId="16">
    <w:name w:val="Обычный1"/>
    <w:rsid w:val="00F16447"/>
    <w:pPr>
      <w:widowControl w:val="0"/>
    </w:pPr>
    <w:rPr>
      <w:rFonts w:ascii="Times New Roman" w:hAnsi="Times New Roman"/>
    </w:rPr>
  </w:style>
  <w:style w:type="paragraph" w:customStyle="1" w:styleId="msonospacing0">
    <w:name w:val="msonospacing"/>
    <w:basedOn w:val="a"/>
    <w:rsid w:val="00F164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F1644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4">
    <w:name w:val="c4"/>
    <w:basedOn w:val="a"/>
    <w:rsid w:val="00F164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F16447"/>
  </w:style>
  <w:style w:type="paragraph" w:customStyle="1" w:styleId="af6">
    <w:name w:val="Базовый"/>
    <w:rsid w:val="00F16447"/>
    <w:pPr>
      <w:tabs>
        <w:tab w:val="left" w:pos="709"/>
      </w:tabs>
      <w:suppressAutoHyphens/>
      <w:overflowPunct w:val="0"/>
      <w:spacing w:after="200" w:line="276" w:lineRule="atLeast"/>
    </w:pPr>
    <w:rPr>
      <w:color w:val="00000A"/>
      <w:sz w:val="22"/>
      <w:szCs w:val="22"/>
      <w:lang w:eastAsia="en-US"/>
    </w:rPr>
  </w:style>
  <w:style w:type="paragraph" w:customStyle="1" w:styleId="Af7">
    <w:name w:val="Текстовый блок A"/>
    <w:uiPriority w:val="99"/>
    <w:rsid w:val="00F1644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sz w:val="22"/>
      <w:szCs w:val="22"/>
      <w:u w:color="000000"/>
    </w:rPr>
  </w:style>
  <w:style w:type="paragraph" w:customStyle="1" w:styleId="B">
    <w:name w:val="Текстовый блок B"/>
    <w:uiPriority w:val="99"/>
    <w:rsid w:val="00F1644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sz w:val="24"/>
      <w:szCs w:val="24"/>
      <w:u w:color="000000"/>
    </w:rPr>
  </w:style>
  <w:style w:type="paragraph" w:customStyle="1" w:styleId="Els-Affiliation">
    <w:name w:val="Els-Affiliation"/>
    <w:next w:val="a"/>
    <w:rsid w:val="008324E9"/>
    <w:pPr>
      <w:suppressAutoHyphens/>
      <w:spacing w:line="200" w:lineRule="exact"/>
      <w:jc w:val="center"/>
    </w:pPr>
    <w:rPr>
      <w:rFonts w:ascii="Times New Roman" w:eastAsia="SimSun" w:hAnsi="Times New Roman"/>
      <w:i/>
      <w:noProof/>
      <w:sz w:val="16"/>
      <w:lang w:val="en-US" w:eastAsia="en-US"/>
    </w:rPr>
  </w:style>
  <w:style w:type="character" w:customStyle="1" w:styleId="postcolor">
    <w:name w:val="postcolor"/>
    <w:rsid w:val="008324E9"/>
  </w:style>
  <w:style w:type="paragraph" w:customStyle="1" w:styleId="Els-Title">
    <w:name w:val="Els-Title"/>
    <w:next w:val="a"/>
    <w:autoRedefine/>
    <w:rsid w:val="008324E9"/>
    <w:pPr>
      <w:suppressAutoHyphens/>
      <w:spacing w:line="400" w:lineRule="exact"/>
      <w:jc w:val="center"/>
    </w:pPr>
    <w:rPr>
      <w:rFonts w:ascii="Times New Roman" w:eastAsia="SimSun" w:hAnsi="Times New Roman"/>
      <w:b/>
      <w:sz w:val="28"/>
      <w:szCs w:val="28"/>
      <w:lang w:eastAsia="en-US"/>
    </w:rPr>
  </w:style>
  <w:style w:type="paragraph" w:customStyle="1" w:styleId="DVM-Affiliation">
    <w:name w:val="DVM-Affiliation"/>
    <w:basedOn w:val="a"/>
    <w:next w:val="a"/>
    <w:link w:val="DVM-Affiliation0"/>
    <w:qFormat/>
    <w:rsid w:val="008324E9"/>
    <w:pPr>
      <w:keepNext/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i/>
      <w:sz w:val="20"/>
      <w:szCs w:val="20"/>
    </w:rPr>
  </w:style>
  <w:style w:type="character" w:customStyle="1" w:styleId="DVM-Affiliation0">
    <w:name w:val="DVM-Affiliation Знак"/>
    <w:link w:val="DVM-Affiliation"/>
    <w:rsid w:val="008324E9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af8">
    <w:name w:val="Текст_ДП Знак"/>
    <w:link w:val="af9"/>
    <w:locked/>
    <w:rsid w:val="008324E9"/>
    <w:rPr>
      <w:rFonts w:ascii="Times New Roman" w:hAnsi="Times New Roman"/>
      <w:sz w:val="28"/>
      <w:szCs w:val="28"/>
    </w:rPr>
  </w:style>
  <w:style w:type="paragraph" w:customStyle="1" w:styleId="af9">
    <w:name w:val="Текст_ДП"/>
    <w:basedOn w:val="afa"/>
    <w:link w:val="af8"/>
    <w:qFormat/>
    <w:rsid w:val="008324E9"/>
    <w:pPr>
      <w:spacing w:before="120" w:line="360" w:lineRule="auto"/>
      <w:ind w:firstLine="851"/>
      <w:jc w:val="both"/>
    </w:pPr>
    <w:rPr>
      <w:rFonts w:ascii="Times New Roman" w:hAnsi="Times New Roman"/>
      <w:sz w:val="28"/>
      <w:szCs w:val="28"/>
    </w:rPr>
  </w:style>
  <w:style w:type="paragraph" w:customStyle="1" w:styleId="Els-1storder-head">
    <w:name w:val="Els-1storder-head"/>
    <w:next w:val="a"/>
    <w:rsid w:val="008324E9"/>
    <w:pPr>
      <w:keepNext/>
      <w:numPr>
        <w:numId w:val="2"/>
      </w:numPr>
      <w:suppressAutoHyphens/>
      <w:spacing w:before="240" w:after="240" w:line="240" w:lineRule="exact"/>
    </w:pPr>
    <w:rPr>
      <w:rFonts w:ascii="Times New Roman" w:eastAsia="SimSun" w:hAnsi="Times New Roman"/>
      <w:b/>
      <w:lang w:val="en-US" w:eastAsia="en-US"/>
    </w:rPr>
  </w:style>
  <w:style w:type="paragraph" w:customStyle="1" w:styleId="Els-2ndorder-head">
    <w:name w:val="Els-2ndorder-head"/>
    <w:next w:val="a"/>
    <w:rsid w:val="008324E9"/>
    <w:pPr>
      <w:keepNext/>
      <w:numPr>
        <w:ilvl w:val="1"/>
        <w:numId w:val="2"/>
      </w:numPr>
      <w:suppressAutoHyphens/>
      <w:spacing w:before="240" w:after="240" w:line="240" w:lineRule="exact"/>
    </w:pPr>
    <w:rPr>
      <w:rFonts w:ascii="Times New Roman" w:eastAsia="SimSun" w:hAnsi="Times New Roman"/>
      <w:i/>
      <w:lang w:val="en-US" w:eastAsia="en-US"/>
    </w:rPr>
  </w:style>
  <w:style w:type="paragraph" w:customStyle="1" w:styleId="Els-3rdorder-head">
    <w:name w:val="Els-3rdorder-head"/>
    <w:next w:val="a"/>
    <w:rsid w:val="008324E9"/>
    <w:pPr>
      <w:keepNext/>
      <w:numPr>
        <w:ilvl w:val="2"/>
        <w:numId w:val="2"/>
      </w:numPr>
      <w:suppressAutoHyphens/>
      <w:spacing w:before="240" w:line="240" w:lineRule="exact"/>
    </w:pPr>
    <w:rPr>
      <w:rFonts w:ascii="Times New Roman" w:eastAsia="SimSun" w:hAnsi="Times New Roman"/>
      <w:i/>
      <w:lang w:val="en-US" w:eastAsia="en-US"/>
    </w:rPr>
  </w:style>
  <w:style w:type="paragraph" w:customStyle="1" w:styleId="Els-4thorder-head">
    <w:name w:val="Els-4thorder-head"/>
    <w:next w:val="a"/>
    <w:rsid w:val="008324E9"/>
    <w:pPr>
      <w:keepNext/>
      <w:numPr>
        <w:ilvl w:val="3"/>
        <w:numId w:val="2"/>
      </w:numPr>
      <w:suppressAutoHyphens/>
      <w:spacing w:before="240" w:line="240" w:lineRule="exact"/>
    </w:pPr>
    <w:rPr>
      <w:rFonts w:ascii="Times New Roman" w:eastAsia="SimSun" w:hAnsi="Times New Roman"/>
      <w:i/>
      <w:lang w:val="en-US" w:eastAsia="en-US"/>
    </w:rPr>
  </w:style>
  <w:style w:type="paragraph" w:styleId="afa">
    <w:name w:val="Plain Text"/>
    <w:basedOn w:val="a"/>
    <w:link w:val="afb"/>
    <w:unhideWhenUsed/>
    <w:rsid w:val="008324E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b">
    <w:name w:val="Текст Знак"/>
    <w:link w:val="afa"/>
    <w:rsid w:val="008324E9"/>
    <w:rPr>
      <w:rFonts w:ascii="Consolas" w:hAnsi="Consolas"/>
      <w:sz w:val="21"/>
      <w:szCs w:val="21"/>
    </w:rPr>
  </w:style>
  <w:style w:type="character" w:customStyle="1" w:styleId="a7">
    <w:name w:val="Абзац списка Знак"/>
    <w:aliases w:val="глава 1 Знак,Абзац списка1 Знак"/>
    <w:link w:val="11"/>
    <w:uiPriority w:val="34"/>
    <w:rsid w:val="00DF7B83"/>
  </w:style>
  <w:style w:type="paragraph" w:customStyle="1" w:styleId="Uchrezdenije">
    <w:name w:val="Uchrezdenije"/>
    <w:rsid w:val="001A5D17"/>
    <w:rPr>
      <w:rFonts w:ascii="Times New Roman" w:hAnsi="Times New Roman"/>
      <w:i/>
      <w:kern w:val="28"/>
      <w:sz w:val="18"/>
      <w:szCs w:val="18"/>
      <w:lang w:val="en-US" w:eastAsia="en-US"/>
    </w:rPr>
  </w:style>
  <w:style w:type="paragraph" w:styleId="3">
    <w:name w:val="Body Text 3"/>
    <w:basedOn w:val="a"/>
    <w:link w:val="30"/>
    <w:uiPriority w:val="99"/>
    <w:semiHidden/>
    <w:unhideWhenUsed/>
    <w:rsid w:val="001A5D1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1A5D17"/>
    <w:rPr>
      <w:sz w:val="16"/>
      <w:szCs w:val="16"/>
    </w:rPr>
  </w:style>
  <w:style w:type="paragraph" w:customStyle="1" w:styleId="Bodytext">
    <w:name w:val="Bodytext"/>
    <w:basedOn w:val="a"/>
    <w:link w:val="BodytextChar1"/>
    <w:uiPriority w:val="99"/>
    <w:rsid w:val="0014667F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BodytextChar1">
    <w:name w:val="Bodytext Char1"/>
    <w:link w:val="Bodytext"/>
    <w:uiPriority w:val="99"/>
    <w:locked/>
    <w:rsid w:val="0014667F"/>
    <w:rPr>
      <w:rFonts w:ascii="Times New Roman" w:eastAsia="Times New Roman" w:hAnsi="Times New Roman" w:cs="Times New Roman"/>
      <w:sz w:val="28"/>
      <w:szCs w:val="20"/>
    </w:rPr>
  </w:style>
  <w:style w:type="paragraph" w:customStyle="1" w:styleId="AuthorName">
    <w:name w:val="Author Name"/>
    <w:basedOn w:val="a"/>
    <w:next w:val="a"/>
    <w:rsid w:val="00FB20FE"/>
    <w:pPr>
      <w:spacing w:before="360" w:after="360" w:line="240" w:lineRule="auto"/>
      <w:jc w:val="center"/>
    </w:pPr>
    <w:rPr>
      <w:rFonts w:ascii="Times New Roman" w:hAnsi="Times New Roman"/>
      <w:sz w:val="28"/>
      <w:szCs w:val="20"/>
      <w:lang w:val="en-US" w:eastAsia="en-US"/>
    </w:rPr>
  </w:style>
  <w:style w:type="paragraph" w:styleId="31">
    <w:name w:val="Body Text Indent 3"/>
    <w:basedOn w:val="a"/>
    <w:link w:val="32"/>
    <w:uiPriority w:val="99"/>
    <w:unhideWhenUsed/>
    <w:rsid w:val="00F471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F4713B"/>
    <w:rPr>
      <w:sz w:val="16"/>
      <w:szCs w:val="16"/>
    </w:rPr>
  </w:style>
  <w:style w:type="paragraph" w:customStyle="1" w:styleId="120">
    <w:name w:val="Обычный 12"/>
    <w:basedOn w:val="a"/>
    <w:rsid w:val="00D90D86"/>
    <w:pPr>
      <w:spacing w:after="0" w:line="360" w:lineRule="auto"/>
      <w:ind w:firstLine="720"/>
      <w:jc w:val="both"/>
    </w:pPr>
    <w:rPr>
      <w:rFonts w:ascii="Times New Roman" w:hAnsi="Times New Roman"/>
      <w:sz w:val="24"/>
      <w:szCs w:val="20"/>
    </w:rPr>
  </w:style>
  <w:style w:type="paragraph" w:customStyle="1" w:styleId="17">
    <w:name w:val="Обычный (веб)1"/>
    <w:basedOn w:val="a"/>
    <w:rsid w:val="00CD4B04"/>
    <w:pPr>
      <w:suppressAutoHyphens/>
      <w:spacing w:before="280" w:after="280" w:line="240" w:lineRule="auto"/>
    </w:pPr>
    <w:rPr>
      <w:rFonts w:ascii="Times New Roman" w:hAnsi="Times New Roman"/>
      <w:kern w:val="1"/>
      <w:sz w:val="24"/>
      <w:szCs w:val="24"/>
      <w:lang w:bidi="hi-IN"/>
    </w:rPr>
  </w:style>
  <w:style w:type="character" w:customStyle="1" w:styleId="10">
    <w:name w:val="Заголовок 1 Знак"/>
    <w:link w:val="1"/>
    <w:rsid w:val="00B34B4A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Standard">
    <w:name w:val="Standard"/>
    <w:rsid w:val="00EF25D1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PaperTitle">
    <w:name w:val="Paper Title"/>
    <w:basedOn w:val="a"/>
    <w:next w:val="AuthorName"/>
    <w:qFormat/>
    <w:rsid w:val="00CB2A33"/>
    <w:pPr>
      <w:spacing w:before="1200" w:after="0" w:line="240" w:lineRule="auto"/>
      <w:jc w:val="center"/>
    </w:pPr>
    <w:rPr>
      <w:rFonts w:ascii="Times New Roman" w:hAnsi="Times New Roman"/>
      <w:b/>
      <w:sz w:val="36"/>
      <w:szCs w:val="20"/>
      <w:lang w:val="en-US" w:eastAsia="en-US"/>
    </w:rPr>
  </w:style>
  <w:style w:type="paragraph" w:customStyle="1" w:styleId="18">
    <w:name w:val="Основной текст 1"/>
    <w:rsid w:val="008F6DF6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styleId="afc">
    <w:name w:val="Subtitle"/>
    <w:basedOn w:val="a"/>
    <w:next w:val="a"/>
    <w:link w:val="afd"/>
    <w:autoRedefine/>
    <w:qFormat/>
    <w:rsid w:val="00E85BC5"/>
    <w:pPr>
      <w:widowControl w:val="0"/>
      <w:shd w:val="clear" w:color="auto" w:fill="FFFFFF"/>
      <w:spacing w:after="0" w:line="360" w:lineRule="auto"/>
      <w:ind w:firstLine="709"/>
      <w:jc w:val="center"/>
      <w:outlineLvl w:val="1"/>
    </w:pPr>
    <w:rPr>
      <w:rFonts w:ascii="Times New Roman" w:eastAsia="Calibri" w:hAnsi="Times New Roman"/>
      <w:b/>
      <w:sz w:val="28"/>
      <w:szCs w:val="24"/>
      <w:lang w:eastAsia="en-US"/>
    </w:rPr>
  </w:style>
  <w:style w:type="character" w:customStyle="1" w:styleId="afd">
    <w:name w:val="Подзаголовок Знак"/>
    <w:link w:val="afc"/>
    <w:rsid w:val="00E85BC5"/>
    <w:rPr>
      <w:rFonts w:ascii="Times New Roman" w:eastAsia="Calibri" w:hAnsi="Times New Roman" w:cs="Times New Roman"/>
      <w:b/>
      <w:sz w:val="28"/>
      <w:szCs w:val="24"/>
      <w:shd w:val="clear" w:color="auto" w:fill="FFFFFF"/>
      <w:lang w:eastAsia="en-US"/>
    </w:rPr>
  </w:style>
  <w:style w:type="character" w:customStyle="1" w:styleId="normaltextrun">
    <w:name w:val="normaltextrun"/>
    <w:basedOn w:val="a0"/>
    <w:rsid w:val="00D001AD"/>
  </w:style>
  <w:style w:type="character" w:customStyle="1" w:styleId="spellingerror">
    <w:name w:val="spellingerror"/>
    <w:basedOn w:val="a0"/>
    <w:rsid w:val="00D001AD"/>
  </w:style>
  <w:style w:type="paragraph" w:customStyle="1" w:styleId="Abstract">
    <w:name w:val="Abstract"/>
    <w:basedOn w:val="a"/>
    <w:next w:val="1"/>
    <w:rsid w:val="0017316D"/>
    <w:pPr>
      <w:spacing w:before="360" w:after="360" w:line="240" w:lineRule="auto"/>
      <w:ind w:left="289" w:right="289"/>
      <w:jc w:val="both"/>
    </w:pPr>
    <w:rPr>
      <w:rFonts w:ascii="Times New Roman" w:hAnsi="Times New Roman"/>
      <w:sz w:val="18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E63B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E63B2D"/>
    <w:rPr>
      <w:rFonts w:ascii="Courier New" w:eastAsia="Times New Roman" w:hAnsi="Courier New" w:cs="Courier New"/>
      <w:sz w:val="20"/>
      <w:szCs w:val="20"/>
    </w:rPr>
  </w:style>
  <w:style w:type="paragraph" w:customStyle="1" w:styleId="PaperAuthor">
    <w:name w:val="Paper Author"/>
    <w:basedOn w:val="a"/>
    <w:rsid w:val="00C96CC5"/>
    <w:pPr>
      <w:spacing w:before="360" w:after="360" w:line="240" w:lineRule="auto"/>
      <w:jc w:val="center"/>
    </w:pPr>
    <w:rPr>
      <w:rFonts w:ascii="Times New Roman" w:hAnsi="Times New Roman"/>
      <w:sz w:val="28"/>
      <w:szCs w:val="20"/>
      <w:lang w:val="en-US" w:eastAsia="en-US"/>
    </w:rPr>
  </w:style>
  <w:style w:type="paragraph" w:customStyle="1" w:styleId="19">
    <w:name w:val="Стиль1"/>
    <w:basedOn w:val="a"/>
    <w:link w:val="1a"/>
    <w:qFormat/>
    <w:rsid w:val="00A51C8E"/>
    <w:pPr>
      <w:spacing w:after="0" w:line="360" w:lineRule="auto"/>
      <w:ind w:firstLine="900"/>
      <w:jc w:val="both"/>
    </w:pPr>
    <w:rPr>
      <w:rFonts w:ascii="Times New Roman" w:hAnsi="Times New Roman"/>
      <w:sz w:val="28"/>
      <w:szCs w:val="28"/>
    </w:rPr>
  </w:style>
  <w:style w:type="character" w:customStyle="1" w:styleId="1a">
    <w:name w:val="Стиль1 Знак"/>
    <w:link w:val="19"/>
    <w:rsid w:val="00A51C8E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Рублика2"/>
    <w:basedOn w:val="a"/>
    <w:link w:val="21"/>
    <w:rsid w:val="00B2476C"/>
    <w:pPr>
      <w:keepNext/>
      <w:keepLines/>
      <w:suppressAutoHyphens/>
      <w:overflowPunct w:val="0"/>
      <w:autoSpaceDE w:val="0"/>
      <w:autoSpaceDN w:val="0"/>
      <w:adjustRightInd w:val="0"/>
      <w:spacing w:before="120" w:after="80" w:line="240" w:lineRule="auto"/>
      <w:ind w:firstLine="284"/>
      <w:jc w:val="center"/>
      <w:textAlignment w:val="baseline"/>
    </w:pPr>
    <w:rPr>
      <w:rFonts w:ascii="Times New Roman" w:hAnsi="Times New Roman"/>
      <w:b/>
    </w:rPr>
  </w:style>
  <w:style w:type="character" w:customStyle="1" w:styleId="21">
    <w:name w:val="Рублика2 Знак"/>
    <w:link w:val="20"/>
    <w:rsid w:val="00B2476C"/>
    <w:rPr>
      <w:rFonts w:ascii="Times New Roman" w:eastAsia="Times New Roman" w:hAnsi="Times New Roman" w:cs="Times New Roman"/>
      <w:b/>
    </w:rPr>
  </w:style>
  <w:style w:type="character" w:customStyle="1" w:styleId="af5">
    <w:name w:val="Без интервала Знак"/>
    <w:link w:val="af4"/>
    <w:uiPriority w:val="1"/>
    <w:rsid w:val="000146CE"/>
    <w:rPr>
      <w:rFonts w:ascii="Calibri" w:eastAsia="Calibri" w:hAnsi="Calibri" w:cs="Times New Roman"/>
      <w:lang w:eastAsia="en-US"/>
    </w:rPr>
  </w:style>
  <w:style w:type="paragraph" w:customStyle="1" w:styleId="paragraphscxw159136362bcx0">
    <w:name w:val="paragraph scxw159136362 bcx0"/>
    <w:basedOn w:val="a"/>
    <w:rsid w:val="00E036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scxw159136362bcx0">
    <w:name w:val="normaltextrun scxw159136362 bcx0"/>
    <w:basedOn w:val="a0"/>
    <w:rsid w:val="00E036E0"/>
  </w:style>
  <w:style w:type="character" w:customStyle="1" w:styleId="eopscxw159136362bcx0">
    <w:name w:val="eop scxw159136362 bcx0"/>
    <w:basedOn w:val="a0"/>
    <w:rsid w:val="00E036E0"/>
  </w:style>
  <w:style w:type="paragraph" w:customStyle="1" w:styleId="afe">
    <w:name w:val="Основной текст абзаца"/>
    <w:basedOn w:val="a"/>
    <w:rsid w:val="00AE00FB"/>
    <w:pPr>
      <w:spacing w:after="0" w:line="240" w:lineRule="auto"/>
      <w:ind w:firstLine="567"/>
    </w:pPr>
    <w:rPr>
      <w:rFonts w:ascii="Times New Roman" w:hAnsi="Times New Roman"/>
      <w:sz w:val="28"/>
      <w:szCs w:val="28"/>
    </w:rPr>
  </w:style>
  <w:style w:type="character" w:customStyle="1" w:styleId="layout">
    <w:name w:val="layout"/>
    <w:basedOn w:val="a0"/>
    <w:rsid w:val="00180521"/>
  </w:style>
  <w:style w:type="character" w:customStyle="1" w:styleId="Heading1Char">
    <w:name w:val="Heading 1 Char"/>
    <w:locked/>
    <w:rsid w:val="00863D6F"/>
    <w:rPr>
      <w:rFonts w:ascii="Cambria" w:hAnsi="Cambria" w:cs="Times New Roman"/>
      <w:b/>
      <w:bCs/>
      <w:color w:val="365F91"/>
      <w:sz w:val="28"/>
      <w:szCs w:val="28"/>
      <w:lang w:val="x-none" w:eastAsia="en-US"/>
    </w:rPr>
  </w:style>
  <w:style w:type="paragraph" w:styleId="aff">
    <w:name w:val="List Paragraph"/>
    <w:basedOn w:val="a"/>
    <w:uiPriority w:val="34"/>
    <w:qFormat/>
    <w:rsid w:val="00985149"/>
    <w:pPr>
      <w:ind w:left="720"/>
      <w:contextualSpacing/>
    </w:pPr>
  </w:style>
  <w:style w:type="paragraph" w:styleId="aff0">
    <w:name w:val="Title"/>
    <w:basedOn w:val="a"/>
    <w:next w:val="a"/>
    <w:link w:val="1b"/>
    <w:uiPriority w:val="10"/>
    <w:qFormat/>
    <w:rsid w:val="00D56642"/>
    <w:pPr>
      <w:spacing w:after="0" w:line="240" w:lineRule="auto"/>
      <w:contextualSpacing/>
    </w:pPr>
    <w:rPr>
      <w:rFonts w:ascii="Calibri Light" w:hAnsi="Calibri Light"/>
      <w:spacing w:val="-10"/>
      <w:sz w:val="56"/>
      <w:szCs w:val="56"/>
      <w:lang w:eastAsia="en-US"/>
    </w:rPr>
  </w:style>
  <w:style w:type="character" w:customStyle="1" w:styleId="1b">
    <w:name w:val="Название Знак1"/>
    <w:basedOn w:val="a0"/>
    <w:link w:val="aff0"/>
    <w:uiPriority w:val="10"/>
    <w:rsid w:val="00D56642"/>
    <w:rPr>
      <w:rFonts w:ascii="Calibri Light" w:hAnsi="Calibri Light"/>
      <w:spacing w:val="-10"/>
      <w:sz w:val="56"/>
      <w:szCs w:val="56"/>
      <w:lang w:eastAsia="en-US"/>
    </w:rPr>
  </w:style>
  <w:style w:type="character" w:customStyle="1" w:styleId="aff1">
    <w:name w:val="Заголовок Знак"/>
    <w:basedOn w:val="a0"/>
    <w:uiPriority w:val="99"/>
    <w:rsid w:val="00D566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imprintuniqueidmrcssattr">
    <w:name w:val="imprintuniqueid_mr_css_attr"/>
    <w:basedOn w:val="a"/>
    <w:rsid w:val="000B0C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2">
    <w:name w:val="Emphasis"/>
    <w:basedOn w:val="a0"/>
    <w:uiPriority w:val="20"/>
    <w:qFormat/>
    <w:rsid w:val="00FF551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B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B34B4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s-body-text">
    <w:name w:val="Els-body-text"/>
    <w:rsid w:val="00245E0B"/>
    <w:pPr>
      <w:spacing w:line="240" w:lineRule="exact"/>
      <w:ind w:firstLine="238"/>
      <w:jc w:val="both"/>
    </w:pPr>
    <w:rPr>
      <w:rFonts w:ascii="Times New Roman" w:eastAsia="SimSun" w:hAnsi="Times New Roman"/>
      <w:lang w:val="en-US" w:eastAsia="en-US"/>
    </w:rPr>
  </w:style>
  <w:style w:type="paragraph" w:styleId="a3">
    <w:name w:val="Body Text"/>
    <w:basedOn w:val="a"/>
    <w:link w:val="a4"/>
    <w:rsid w:val="00245E0B"/>
    <w:pPr>
      <w:spacing w:after="120" w:line="228" w:lineRule="auto"/>
      <w:ind w:firstLine="288"/>
      <w:jc w:val="both"/>
    </w:pPr>
    <w:rPr>
      <w:rFonts w:ascii="Times New Roman" w:eastAsia="SimSun" w:hAnsi="Times New Roman"/>
      <w:spacing w:val="-1"/>
      <w:sz w:val="20"/>
      <w:szCs w:val="20"/>
      <w:lang w:val="en-US" w:eastAsia="en-US"/>
    </w:rPr>
  </w:style>
  <w:style w:type="character" w:customStyle="1" w:styleId="a4">
    <w:name w:val="Основной текст Знак"/>
    <w:link w:val="a3"/>
    <w:rsid w:val="00245E0B"/>
    <w:rPr>
      <w:rFonts w:ascii="Times New Roman" w:eastAsia="SimSun" w:hAnsi="Times New Roman" w:cs="Times New Roman"/>
      <w:spacing w:val="-1"/>
      <w:sz w:val="20"/>
      <w:szCs w:val="20"/>
      <w:lang w:val="en-US" w:eastAsia="en-US"/>
    </w:rPr>
  </w:style>
  <w:style w:type="paragraph" w:customStyle="1" w:styleId="figurecaption">
    <w:name w:val="figure caption"/>
    <w:rsid w:val="00245E0B"/>
    <w:pPr>
      <w:numPr>
        <w:numId w:val="1"/>
      </w:numPr>
      <w:spacing w:before="80" w:after="200"/>
      <w:jc w:val="center"/>
    </w:pPr>
    <w:rPr>
      <w:rFonts w:ascii="Times New Roman" w:eastAsia="SimSu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rsid w:val="00245E0B"/>
    <w:pPr>
      <w:spacing w:before="60" w:after="30"/>
      <w:jc w:val="right"/>
    </w:pPr>
    <w:rPr>
      <w:rFonts w:ascii="Times New Roman" w:eastAsia="SimSun" w:hAnsi="Times New Roman"/>
      <w:sz w:val="12"/>
      <w:szCs w:val="12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F4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42FA9"/>
    <w:rPr>
      <w:rFonts w:ascii="Tahoma" w:hAnsi="Tahoma" w:cs="Tahoma"/>
      <w:sz w:val="16"/>
      <w:szCs w:val="16"/>
    </w:rPr>
  </w:style>
  <w:style w:type="paragraph" w:customStyle="1" w:styleId="11">
    <w:name w:val="Абзац списка1"/>
    <w:aliases w:val="глава 1"/>
    <w:basedOn w:val="a"/>
    <w:link w:val="a7"/>
    <w:uiPriority w:val="34"/>
    <w:qFormat/>
    <w:rsid w:val="0051244C"/>
    <w:pPr>
      <w:ind w:left="720"/>
      <w:contextualSpacing/>
    </w:pPr>
  </w:style>
  <w:style w:type="table" w:styleId="a8">
    <w:name w:val="Table Grid"/>
    <w:basedOn w:val="a1"/>
    <w:uiPriority w:val="59"/>
    <w:rsid w:val="00BB40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F76E60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F76E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F76E60"/>
  </w:style>
  <w:style w:type="paragraph" w:customStyle="1" w:styleId="12">
    <w:name w:val="Знак Знак Знак Знак Знак Знак1 Знак Знак Знак Знак Знак Знак Знак Знак Знак Знак"/>
    <w:basedOn w:val="a"/>
    <w:rsid w:val="00F22BD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Название1"/>
    <w:basedOn w:val="a"/>
    <w:link w:val="ab"/>
    <w:uiPriority w:val="10"/>
    <w:qFormat/>
    <w:rsid w:val="00265C94"/>
    <w:pPr>
      <w:spacing w:after="0" w:line="240" w:lineRule="auto"/>
      <w:jc w:val="center"/>
    </w:pPr>
    <w:rPr>
      <w:rFonts w:ascii="Times New Roman" w:hAnsi="Times New Roman"/>
      <w:b/>
      <w:sz w:val="24"/>
      <w:szCs w:val="24"/>
    </w:rPr>
  </w:style>
  <w:style w:type="character" w:customStyle="1" w:styleId="ab">
    <w:name w:val="Название Знак"/>
    <w:link w:val="13"/>
    <w:uiPriority w:val="10"/>
    <w:rsid w:val="00265C94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ls-Author">
    <w:name w:val="Els-Author"/>
    <w:next w:val="a"/>
    <w:uiPriority w:val="99"/>
    <w:rsid w:val="00C754CE"/>
    <w:pPr>
      <w:keepNext/>
      <w:suppressAutoHyphens/>
      <w:spacing w:after="160" w:line="300" w:lineRule="exact"/>
      <w:jc w:val="center"/>
    </w:pPr>
    <w:rPr>
      <w:rFonts w:ascii="Times New Roman" w:eastAsia="SimSun" w:hAnsi="Times New Roman"/>
      <w:noProof/>
      <w:sz w:val="26"/>
      <w:lang w:val="en-US" w:eastAsia="en-US"/>
    </w:rPr>
  </w:style>
  <w:style w:type="paragraph" w:customStyle="1" w:styleId="Els-reference">
    <w:name w:val="Els-reference"/>
    <w:rsid w:val="00C754CE"/>
    <w:pPr>
      <w:tabs>
        <w:tab w:val="left" w:pos="312"/>
      </w:tabs>
      <w:spacing w:line="200" w:lineRule="exact"/>
      <w:ind w:left="312" w:hanging="312"/>
    </w:pPr>
    <w:rPr>
      <w:rFonts w:ascii="Times New Roman" w:eastAsia="SimSun" w:hAnsi="Times New Roman"/>
      <w:noProof/>
      <w:sz w:val="16"/>
      <w:lang w:val="en-US" w:eastAsia="en-US"/>
    </w:rPr>
  </w:style>
  <w:style w:type="paragraph" w:customStyle="1" w:styleId="14">
    <w:name w:val="Заголовок1"/>
    <w:basedOn w:val="a"/>
    <w:next w:val="a"/>
    <w:rsid w:val="00C754CE"/>
    <w:pPr>
      <w:spacing w:after="460" w:line="230" w:lineRule="exact"/>
    </w:pPr>
    <w:rPr>
      <w:rFonts w:ascii="Times New Roman" w:eastAsia="MS Mincho" w:hAnsi="Times New Roman"/>
      <w:b/>
      <w:szCs w:val="24"/>
      <w:lang w:val="de-DE" w:eastAsia="ja-JP"/>
    </w:rPr>
  </w:style>
  <w:style w:type="paragraph" w:styleId="ac">
    <w:name w:val="Body Text Indent"/>
    <w:basedOn w:val="a"/>
    <w:link w:val="ad"/>
    <w:uiPriority w:val="99"/>
    <w:unhideWhenUsed/>
    <w:rsid w:val="00C754C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C754CE"/>
  </w:style>
  <w:style w:type="table" w:customStyle="1" w:styleId="15">
    <w:name w:val="Сетка таблицы1"/>
    <w:basedOn w:val="a1"/>
    <w:next w:val="a8"/>
    <w:uiPriority w:val="59"/>
    <w:rsid w:val="00C754C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7D7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uiPriority w:val="22"/>
    <w:qFormat/>
    <w:rsid w:val="00803D6E"/>
    <w:rPr>
      <w:b/>
      <w:bCs/>
    </w:rPr>
  </w:style>
  <w:style w:type="paragraph" w:customStyle="1" w:styleId="Els-Abstract-text">
    <w:name w:val="Els-Abstract-text"/>
    <w:next w:val="a"/>
    <w:rsid w:val="00EB6C6A"/>
    <w:pPr>
      <w:spacing w:line="220" w:lineRule="exact"/>
      <w:jc w:val="both"/>
    </w:pPr>
    <w:rPr>
      <w:rFonts w:ascii="Times New Roman" w:eastAsia="SimSun" w:hAnsi="Times New Roman"/>
      <w:sz w:val="18"/>
      <w:lang w:val="en-US" w:eastAsia="en-US"/>
    </w:rPr>
  </w:style>
  <w:style w:type="paragraph" w:customStyle="1" w:styleId="af">
    <w:name w:val="ОБРАЗЕЦ ДЛЯ АВТОРОВ"/>
    <w:basedOn w:val="a"/>
    <w:rsid w:val="00FD14AA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Times New Roman" w:hAnsi="Times New Roman"/>
      <w:b/>
      <w:bCs/>
      <w:color w:val="000000"/>
      <w:sz w:val="28"/>
      <w:szCs w:val="28"/>
      <w:lang w:val="en-GB"/>
    </w:rPr>
  </w:style>
  <w:style w:type="character" w:customStyle="1" w:styleId="FontStyle18">
    <w:name w:val="Font Style18"/>
    <w:uiPriority w:val="99"/>
    <w:rsid w:val="00227C2C"/>
    <w:rPr>
      <w:rFonts w:ascii="Times New Roman" w:hAnsi="Times New Roman" w:cs="Times New Roman"/>
      <w:sz w:val="26"/>
      <w:szCs w:val="26"/>
    </w:rPr>
  </w:style>
  <w:style w:type="character" w:customStyle="1" w:styleId="9">
    <w:name w:val="Основной текст + Полужирный9"/>
    <w:aliases w:val="Курсив8"/>
    <w:uiPriority w:val="99"/>
    <w:rsid w:val="00227C2C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100">
    <w:name w:val="Основной текст + Полужирный10"/>
    <w:aliases w:val="Курсив9"/>
    <w:uiPriority w:val="99"/>
    <w:rsid w:val="00227C2C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paragraph" w:customStyle="1" w:styleId="mail">
    <w:name w:val="mail"/>
    <w:basedOn w:val="a"/>
    <w:rsid w:val="00227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eferences">
    <w:name w:val="References"/>
    <w:basedOn w:val="a"/>
    <w:rsid w:val="002B58AD"/>
    <w:pPr>
      <w:spacing w:after="0" w:line="200" w:lineRule="exact"/>
      <w:ind w:left="425" w:hanging="425"/>
    </w:pPr>
    <w:rPr>
      <w:rFonts w:ascii="Arial" w:eastAsia="MS Mincho" w:hAnsi="Arial"/>
      <w:sz w:val="16"/>
      <w:szCs w:val="24"/>
      <w:lang w:val="en-GB" w:eastAsia="ja-JP"/>
    </w:rPr>
  </w:style>
  <w:style w:type="paragraph" w:styleId="af0">
    <w:name w:val="header"/>
    <w:basedOn w:val="a"/>
    <w:link w:val="af1"/>
    <w:uiPriority w:val="99"/>
    <w:unhideWhenUsed/>
    <w:rsid w:val="00BB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B3976"/>
  </w:style>
  <w:style w:type="paragraph" w:styleId="af2">
    <w:name w:val="footer"/>
    <w:basedOn w:val="a"/>
    <w:link w:val="af3"/>
    <w:uiPriority w:val="99"/>
    <w:unhideWhenUsed/>
    <w:rsid w:val="00BB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B3976"/>
  </w:style>
  <w:style w:type="paragraph" w:styleId="af4">
    <w:name w:val="No Spacing"/>
    <w:link w:val="af5"/>
    <w:uiPriority w:val="1"/>
    <w:qFormat/>
    <w:rsid w:val="00F16447"/>
    <w:rPr>
      <w:rFonts w:eastAsia="Calibri"/>
      <w:sz w:val="22"/>
      <w:szCs w:val="22"/>
      <w:lang w:eastAsia="en-US"/>
    </w:rPr>
  </w:style>
  <w:style w:type="paragraph" w:customStyle="1" w:styleId="16">
    <w:name w:val="Обычный1"/>
    <w:rsid w:val="00F16447"/>
    <w:pPr>
      <w:widowControl w:val="0"/>
    </w:pPr>
    <w:rPr>
      <w:rFonts w:ascii="Times New Roman" w:hAnsi="Times New Roman"/>
    </w:rPr>
  </w:style>
  <w:style w:type="paragraph" w:customStyle="1" w:styleId="msonospacing0">
    <w:name w:val="msonospacing"/>
    <w:basedOn w:val="a"/>
    <w:rsid w:val="00F164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F1644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4">
    <w:name w:val="c4"/>
    <w:basedOn w:val="a"/>
    <w:rsid w:val="00F164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F16447"/>
  </w:style>
  <w:style w:type="paragraph" w:customStyle="1" w:styleId="af6">
    <w:name w:val="Базовый"/>
    <w:rsid w:val="00F16447"/>
    <w:pPr>
      <w:tabs>
        <w:tab w:val="left" w:pos="709"/>
      </w:tabs>
      <w:suppressAutoHyphens/>
      <w:overflowPunct w:val="0"/>
      <w:spacing w:after="200" w:line="276" w:lineRule="atLeast"/>
    </w:pPr>
    <w:rPr>
      <w:color w:val="00000A"/>
      <w:sz w:val="22"/>
      <w:szCs w:val="22"/>
      <w:lang w:eastAsia="en-US"/>
    </w:rPr>
  </w:style>
  <w:style w:type="paragraph" w:customStyle="1" w:styleId="Af7">
    <w:name w:val="Текстовый блок A"/>
    <w:uiPriority w:val="99"/>
    <w:rsid w:val="00F1644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sz w:val="22"/>
      <w:szCs w:val="22"/>
      <w:u w:color="000000"/>
    </w:rPr>
  </w:style>
  <w:style w:type="paragraph" w:customStyle="1" w:styleId="B">
    <w:name w:val="Текстовый блок B"/>
    <w:uiPriority w:val="99"/>
    <w:rsid w:val="00F1644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sz w:val="24"/>
      <w:szCs w:val="24"/>
      <w:u w:color="000000"/>
    </w:rPr>
  </w:style>
  <w:style w:type="paragraph" w:customStyle="1" w:styleId="Els-Affiliation">
    <w:name w:val="Els-Affiliation"/>
    <w:next w:val="a"/>
    <w:rsid w:val="008324E9"/>
    <w:pPr>
      <w:suppressAutoHyphens/>
      <w:spacing w:line="200" w:lineRule="exact"/>
      <w:jc w:val="center"/>
    </w:pPr>
    <w:rPr>
      <w:rFonts w:ascii="Times New Roman" w:eastAsia="SimSun" w:hAnsi="Times New Roman"/>
      <w:i/>
      <w:noProof/>
      <w:sz w:val="16"/>
      <w:lang w:val="en-US" w:eastAsia="en-US"/>
    </w:rPr>
  </w:style>
  <w:style w:type="character" w:customStyle="1" w:styleId="postcolor">
    <w:name w:val="postcolor"/>
    <w:rsid w:val="008324E9"/>
  </w:style>
  <w:style w:type="paragraph" w:customStyle="1" w:styleId="Els-Title">
    <w:name w:val="Els-Title"/>
    <w:next w:val="a"/>
    <w:autoRedefine/>
    <w:rsid w:val="008324E9"/>
    <w:pPr>
      <w:suppressAutoHyphens/>
      <w:spacing w:line="400" w:lineRule="exact"/>
      <w:jc w:val="center"/>
    </w:pPr>
    <w:rPr>
      <w:rFonts w:ascii="Times New Roman" w:eastAsia="SimSun" w:hAnsi="Times New Roman"/>
      <w:b/>
      <w:sz w:val="28"/>
      <w:szCs w:val="28"/>
      <w:lang w:eastAsia="en-US"/>
    </w:rPr>
  </w:style>
  <w:style w:type="paragraph" w:customStyle="1" w:styleId="DVM-Affiliation">
    <w:name w:val="DVM-Affiliation"/>
    <w:basedOn w:val="a"/>
    <w:next w:val="a"/>
    <w:link w:val="DVM-Affiliation0"/>
    <w:qFormat/>
    <w:rsid w:val="008324E9"/>
    <w:pPr>
      <w:keepNext/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i/>
      <w:sz w:val="20"/>
      <w:szCs w:val="20"/>
    </w:rPr>
  </w:style>
  <w:style w:type="character" w:customStyle="1" w:styleId="DVM-Affiliation0">
    <w:name w:val="DVM-Affiliation Знак"/>
    <w:link w:val="DVM-Affiliation"/>
    <w:rsid w:val="008324E9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af8">
    <w:name w:val="Текст_ДП Знак"/>
    <w:link w:val="af9"/>
    <w:locked/>
    <w:rsid w:val="008324E9"/>
    <w:rPr>
      <w:rFonts w:ascii="Times New Roman" w:hAnsi="Times New Roman"/>
      <w:sz w:val="28"/>
      <w:szCs w:val="28"/>
    </w:rPr>
  </w:style>
  <w:style w:type="paragraph" w:customStyle="1" w:styleId="af9">
    <w:name w:val="Текст_ДП"/>
    <w:basedOn w:val="afa"/>
    <w:link w:val="af8"/>
    <w:qFormat/>
    <w:rsid w:val="008324E9"/>
    <w:pPr>
      <w:spacing w:before="120" w:line="360" w:lineRule="auto"/>
      <w:ind w:firstLine="851"/>
      <w:jc w:val="both"/>
    </w:pPr>
    <w:rPr>
      <w:rFonts w:ascii="Times New Roman" w:hAnsi="Times New Roman"/>
      <w:sz w:val="28"/>
      <w:szCs w:val="28"/>
    </w:rPr>
  </w:style>
  <w:style w:type="paragraph" w:customStyle="1" w:styleId="Els-1storder-head">
    <w:name w:val="Els-1storder-head"/>
    <w:next w:val="a"/>
    <w:rsid w:val="008324E9"/>
    <w:pPr>
      <w:keepNext/>
      <w:numPr>
        <w:numId w:val="2"/>
      </w:numPr>
      <w:suppressAutoHyphens/>
      <w:spacing w:before="240" w:after="240" w:line="240" w:lineRule="exact"/>
    </w:pPr>
    <w:rPr>
      <w:rFonts w:ascii="Times New Roman" w:eastAsia="SimSun" w:hAnsi="Times New Roman"/>
      <w:b/>
      <w:lang w:val="en-US" w:eastAsia="en-US"/>
    </w:rPr>
  </w:style>
  <w:style w:type="paragraph" w:customStyle="1" w:styleId="Els-2ndorder-head">
    <w:name w:val="Els-2ndorder-head"/>
    <w:next w:val="a"/>
    <w:rsid w:val="008324E9"/>
    <w:pPr>
      <w:keepNext/>
      <w:numPr>
        <w:ilvl w:val="1"/>
        <w:numId w:val="2"/>
      </w:numPr>
      <w:suppressAutoHyphens/>
      <w:spacing w:before="240" w:after="240" w:line="240" w:lineRule="exact"/>
    </w:pPr>
    <w:rPr>
      <w:rFonts w:ascii="Times New Roman" w:eastAsia="SimSun" w:hAnsi="Times New Roman"/>
      <w:i/>
      <w:lang w:val="en-US" w:eastAsia="en-US"/>
    </w:rPr>
  </w:style>
  <w:style w:type="paragraph" w:customStyle="1" w:styleId="Els-3rdorder-head">
    <w:name w:val="Els-3rdorder-head"/>
    <w:next w:val="a"/>
    <w:rsid w:val="008324E9"/>
    <w:pPr>
      <w:keepNext/>
      <w:numPr>
        <w:ilvl w:val="2"/>
        <w:numId w:val="2"/>
      </w:numPr>
      <w:suppressAutoHyphens/>
      <w:spacing w:before="240" w:line="240" w:lineRule="exact"/>
    </w:pPr>
    <w:rPr>
      <w:rFonts w:ascii="Times New Roman" w:eastAsia="SimSun" w:hAnsi="Times New Roman"/>
      <w:i/>
      <w:lang w:val="en-US" w:eastAsia="en-US"/>
    </w:rPr>
  </w:style>
  <w:style w:type="paragraph" w:customStyle="1" w:styleId="Els-4thorder-head">
    <w:name w:val="Els-4thorder-head"/>
    <w:next w:val="a"/>
    <w:rsid w:val="008324E9"/>
    <w:pPr>
      <w:keepNext/>
      <w:numPr>
        <w:ilvl w:val="3"/>
        <w:numId w:val="2"/>
      </w:numPr>
      <w:suppressAutoHyphens/>
      <w:spacing w:before="240" w:line="240" w:lineRule="exact"/>
    </w:pPr>
    <w:rPr>
      <w:rFonts w:ascii="Times New Roman" w:eastAsia="SimSun" w:hAnsi="Times New Roman"/>
      <w:i/>
      <w:lang w:val="en-US" w:eastAsia="en-US"/>
    </w:rPr>
  </w:style>
  <w:style w:type="paragraph" w:styleId="afa">
    <w:name w:val="Plain Text"/>
    <w:basedOn w:val="a"/>
    <w:link w:val="afb"/>
    <w:unhideWhenUsed/>
    <w:rsid w:val="008324E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b">
    <w:name w:val="Текст Знак"/>
    <w:link w:val="afa"/>
    <w:rsid w:val="008324E9"/>
    <w:rPr>
      <w:rFonts w:ascii="Consolas" w:hAnsi="Consolas"/>
      <w:sz w:val="21"/>
      <w:szCs w:val="21"/>
    </w:rPr>
  </w:style>
  <w:style w:type="character" w:customStyle="1" w:styleId="a7">
    <w:name w:val="Абзац списка Знак"/>
    <w:aliases w:val="глава 1 Знак,Абзац списка1 Знак"/>
    <w:link w:val="11"/>
    <w:uiPriority w:val="34"/>
    <w:rsid w:val="00DF7B83"/>
  </w:style>
  <w:style w:type="paragraph" w:customStyle="1" w:styleId="Uchrezdenije">
    <w:name w:val="Uchrezdenije"/>
    <w:rsid w:val="001A5D17"/>
    <w:rPr>
      <w:rFonts w:ascii="Times New Roman" w:hAnsi="Times New Roman"/>
      <w:i/>
      <w:kern w:val="28"/>
      <w:sz w:val="18"/>
      <w:szCs w:val="18"/>
      <w:lang w:val="en-US" w:eastAsia="en-US"/>
    </w:rPr>
  </w:style>
  <w:style w:type="paragraph" w:styleId="3">
    <w:name w:val="Body Text 3"/>
    <w:basedOn w:val="a"/>
    <w:link w:val="30"/>
    <w:uiPriority w:val="99"/>
    <w:semiHidden/>
    <w:unhideWhenUsed/>
    <w:rsid w:val="001A5D1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1A5D17"/>
    <w:rPr>
      <w:sz w:val="16"/>
      <w:szCs w:val="16"/>
    </w:rPr>
  </w:style>
  <w:style w:type="paragraph" w:customStyle="1" w:styleId="Bodytext">
    <w:name w:val="Bodytext"/>
    <w:basedOn w:val="a"/>
    <w:link w:val="BodytextChar1"/>
    <w:uiPriority w:val="99"/>
    <w:rsid w:val="0014667F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BodytextChar1">
    <w:name w:val="Bodytext Char1"/>
    <w:link w:val="Bodytext"/>
    <w:uiPriority w:val="99"/>
    <w:locked/>
    <w:rsid w:val="0014667F"/>
    <w:rPr>
      <w:rFonts w:ascii="Times New Roman" w:eastAsia="Times New Roman" w:hAnsi="Times New Roman" w:cs="Times New Roman"/>
      <w:sz w:val="28"/>
      <w:szCs w:val="20"/>
    </w:rPr>
  </w:style>
  <w:style w:type="paragraph" w:customStyle="1" w:styleId="AuthorName">
    <w:name w:val="Author Name"/>
    <w:basedOn w:val="a"/>
    <w:next w:val="a"/>
    <w:rsid w:val="00FB20FE"/>
    <w:pPr>
      <w:spacing w:before="360" w:after="360" w:line="240" w:lineRule="auto"/>
      <w:jc w:val="center"/>
    </w:pPr>
    <w:rPr>
      <w:rFonts w:ascii="Times New Roman" w:hAnsi="Times New Roman"/>
      <w:sz w:val="28"/>
      <w:szCs w:val="20"/>
      <w:lang w:val="en-US" w:eastAsia="en-US"/>
    </w:rPr>
  </w:style>
  <w:style w:type="paragraph" w:styleId="31">
    <w:name w:val="Body Text Indent 3"/>
    <w:basedOn w:val="a"/>
    <w:link w:val="32"/>
    <w:uiPriority w:val="99"/>
    <w:unhideWhenUsed/>
    <w:rsid w:val="00F471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F4713B"/>
    <w:rPr>
      <w:sz w:val="16"/>
      <w:szCs w:val="16"/>
    </w:rPr>
  </w:style>
  <w:style w:type="paragraph" w:customStyle="1" w:styleId="120">
    <w:name w:val="Обычный 12"/>
    <w:basedOn w:val="a"/>
    <w:rsid w:val="00D90D86"/>
    <w:pPr>
      <w:spacing w:after="0" w:line="360" w:lineRule="auto"/>
      <w:ind w:firstLine="720"/>
      <w:jc w:val="both"/>
    </w:pPr>
    <w:rPr>
      <w:rFonts w:ascii="Times New Roman" w:hAnsi="Times New Roman"/>
      <w:sz w:val="24"/>
      <w:szCs w:val="20"/>
    </w:rPr>
  </w:style>
  <w:style w:type="paragraph" w:customStyle="1" w:styleId="17">
    <w:name w:val="Обычный (веб)1"/>
    <w:basedOn w:val="a"/>
    <w:rsid w:val="00CD4B04"/>
    <w:pPr>
      <w:suppressAutoHyphens/>
      <w:spacing w:before="280" w:after="280" w:line="240" w:lineRule="auto"/>
    </w:pPr>
    <w:rPr>
      <w:rFonts w:ascii="Times New Roman" w:hAnsi="Times New Roman"/>
      <w:kern w:val="1"/>
      <w:sz w:val="24"/>
      <w:szCs w:val="24"/>
      <w:lang w:bidi="hi-IN"/>
    </w:rPr>
  </w:style>
  <w:style w:type="character" w:customStyle="1" w:styleId="10">
    <w:name w:val="Заголовок 1 Знак"/>
    <w:link w:val="1"/>
    <w:rsid w:val="00B34B4A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Standard">
    <w:name w:val="Standard"/>
    <w:rsid w:val="00EF25D1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PaperTitle">
    <w:name w:val="Paper Title"/>
    <w:basedOn w:val="a"/>
    <w:next w:val="AuthorName"/>
    <w:qFormat/>
    <w:rsid w:val="00CB2A33"/>
    <w:pPr>
      <w:spacing w:before="1200" w:after="0" w:line="240" w:lineRule="auto"/>
      <w:jc w:val="center"/>
    </w:pPr>
    <w:rPr>
      <w:rFonts w:ascii="Times New Roman" w:hAnsi="Times New Roman"/>
      <w:b/>
      <w:sz w:val="36"/>
      <w:szCs w:val="20"/>
      <w:lang w:val="en-US" w:eastAsia="en-US"/>
    </w:rPr>
  </w:style>
  <w:style w:type="paragraph" w:customStyle="1" w:styleId="18">
    <w:name w:val="Основной текст 1"/>
    <w:rsid w:val="008F6DF6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styleId="afc">
    <w:name w:val="Subtitle"/>
    <w:basedOn w:val="a"/>
    <w:next w:val="a"/>
    <w:link w:val="afd"/>
    <w:autoRedefine/>
    <w:qFormat/>
    <w:rsid w:val="00E85BC5"/>
    <w:pPr>
      <w:widowControl w:val="0"/>
      <w:shd w:val="clear" w:color="auto" w:fill="FFFFFF"/>
      <w:spacing w:after="0" w:line="360" w:lineRule="auto"/>
      <w:ind w:firstLine="709"/>
      <w:jc w:val="center"/>
      <w:outlineLvl w:val="1"/>
    </w:pPr>
    <w:rPr>
      <w:rFonts w:ascii="Times New Roman" w:eastAsia="Calibri" w:hAnsi="Times New Roman"/>
      <w:b/>
      <w:sz w:val="28"/>
      <w:szCs w:val="24"/>
      <w:lang w:eastAsia="en-US"/>
    </w:rPr>
  </w:style>
  <w:style w:type="character" w:customStyle="1" w:styleId="afd">
    <w:name w:val="Подзаголовок Знак"/>
    <w:link w:val="afc"/>
    <w:rsid w:val="00E85BC5"/>
    <w:rPr>
      <w:rFonts w:ascii="Times New Roman" w:eastAsia="Calibri" w:hAnsi="Times New Roman" w:cs="Times New Roman"/>
      <w:b/>
      <w:sz w:val="28"/>
      <w:szCs w:val="24"/>
      <w:shd w:val="clear" w:color="auto" w:fill="FFFFFF"/>
      <w:lang w:eastAsia="en-US"/>
    </w:rPr>
  </w:style>
  <w:style w:type="character" w:customStyle="1" w:styleId="normaltextrun">
    <w:name w:val="normaltextrun"/>
    <w:basedOn w:val="a0"/>
    <w:rsid w:val="00D001AD"/>
  </w:style>
  <w:style w:type="character" w:customStyle="1" w:styleId="spellingerror">
    <w:name w:val="spellingerror"/>
    <w:basedOn w:val="a0"/>
    <w:rsid w:val="00D001AD"/>
  </w:style>
  <w:style w:type="paragraph" w:customStyle="1" w:styleId="Abstract">
    <w:name w:val="Abstract"/>
    <w:basedOn w:val="a"/>
    <w:next w:val="1"/>
    <w:rsid w:val="0017316D"/>
    <w:pPr>
      <w:spacing w:before="360" w:after="360" w:line="240" w:lineRule="auto"/>
      <w:ind w:left="289" w:right="289"/>
      <w:jc w:val="both"/>
    </w:pPr>
    <w:rPr>
      <w:rFonts w:ascii="Times New Roman" w:hAnsi="Times New Roman"/>
      <w:sz w:val="18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E63B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E63B2D"/>
    <w:rPr>
      <w:rFonts w:ascii="Courier New" w:eastAsia="Times New Roman" w:hAnsi="Courier New" w:cs="Courier New"/>
      <w:sz w:val="20"/>
      <w:szCs w:val="20"/>
    </w:rPr>
  </w:style>
  <w:style w:type="paragraph" w:customStyle="1" w:styleId="PaperAuthor">
    <w:name w:val="Paper Author"/>
    <w:basedOn w:val="a"/>
    <w:rsid w:val="00C96CC5"/>
    <w:pPr>
      <w:spacing w:before="360" w:after="360" w:line="240" w:lineRule="auto"/>
      <w:jc w:val="center"/>
    </w:pPr>
    <w:rPr>
      <w:rFonts w:ascii="Times New Roman" w:hAnsi="Times New Roman"/>
      <w:sz w:val="28"/>
      <w:szCs w:val="20"/>
      <w:lang w:val="en-US" w:eastAsia="en-US"/>
    </w:rPr>
  </w:style>
  <w:style w:type="paragraph" w:customStyle="1" w:styleId="19">
    <w:name w:val="Стиль1"/>
    <w:basedOn w:val="a"/>
    <w:link w:val="1a"/>
    <w:qFormat/>
    <w:rsid w:val="00A51C8E"/>
    <w:pPr>
      <w:spacing w:after="0" w:line="360" w:lineRule="auto"/>
      <w:ind w:firstLine="900"/>
      <w:jc w:val="both"/>
    </w:pPr>
    <w:rPr>
      <w:rFonts w:ascii="Times New Roman" w:hAnsi="Times New Roman"/>
      <w:sz w:val="28"/>
      <w:szCs w:val="28"/>
    </w:rPr>
  </w:style>
  <w:style w:type="character" w:customStyle="1" w:styleId="1a">
    <w:name w:val="Стиль1 Знак"/>
    <w:link w:val="19"/>
    <w:rsid w:val="00A51C8E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Рублика2"/>
    <w:basedOn w:val="a"/>
    <w:link w:val="21"/>
    <w:rsid w:val="00B2476C"/>
    <w:pPr>
      <w:keepNext/>
      <w:keepLines/>
      <w:suppressAutoHyphens/>
      <w:overflowPunct w:val="0"/>
      <w:autoSpaceDE w:val="0"/>
      <w:autoSpaceDN w:val="0"/>
      <w:adjustRightInd w:val="0"/>
      <w:spacing w:before="120" w:after="80" w:line="240" w:lineRule="auto"/>
      <w:ind w:firstLine="284"/>
      <w:jc w:val="center"/>
      <w:textAlignment w:val="baseline"/>
    </w:pPr>
    <w:rPr>
      <w:rFonts w:ascii="Times New Roman" w:hAnsi="Times New Roman"/>
      <w:b/>
    </w:rPr>
  </w:style>
  <w:style w:type="character" w:customStyle="1" w:styleId="21">
    <w:name w:val="Рублика2 Знак"/>
    <w:link w:val="20"/>
    <w:rsid w:val="00B2476C"/>
    <w:rPr>
      <w:rFonts w:ascii="Times New Roman" w:eastAsia="Times New Roman" w:hAnsi="Times New Roman" w:cs="Times New Roman"/>
      <w:b/>
    </w:rPr>
  </w:style>
  <w:style w:type="character" w:customStyle="1" w:styleId="af5">
    <w:name w:val="Без интервала Знак"/>
    <w:link w:val="af4"/>
    <w:uiPriority w:val="1"/>
    <w:rsid w:val="000146CE"/>
    <w:rPr>
      <w:rFonts w:ascii="Calibri" w:eastAsia="Calibri" w:hAnsi="Calibri" w:cs="Times New Roman"/>
      <w:lang w:eastAsia="en-US"/>
    </w:rPr>
  </w:style>
  <w:style w:type="paragraph" w:customStyle="1" w:styleId="paragraphscxw159136362bcx0">
    <w:name w:val="paragraph scxw159136362 bcx0"/>
    <w:basedOn w:val="a"/>
    <w:rsid w:val="00E036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scxw159136362bcx0">
    <w:name w:val="normaltextrun scxw159136362 bcx0"/>
    <w:basedOn w:val="a0"/>
    <w:rsid w:val="00E036E0"/>
  </w:style>
  <w:style w:type="character" w:customStyle="1" w:styleId="eopscxw159136362bcx0">
    <w:name w:val="eop scxw159136362 bcx0"/>
    <w:basedOn w:val="a0"/>
    <w:rsid w:val="00E036E0"/>
  </w:style>
  <w:style w:type="paragraph" w:customStyle="1" w:styleId="afe">
    <w:name w:val="Основной текст абзаца"/>
    <w:basedOn w:val="a"/>
    <w:rsid w:val="00AE00FB"/>
    <w:pPr>
      <w:spacing w:after="0" w:line="240" w:lineRule="auto"/>
      <w:ind w:firstLine="567"/>
    </w:pPr>
    <w:rPr>
      <w:rFonts w:ascii="Times New Roman" w:hAnsi="Times New Roman"/>
      <w:sz w:val="28"/>
      <w:szCs w:val="28"/>
    </w:rPr>
  </w:style>
  <w:style w:type="character" w:customStyle="1" w:styleId="layout">
    <w:name w:val="layout"/>
    <w:basedOn w:val="a0"/>
    <w:rsid w:val="00180521"/>
  </w:style>
  <w:style w:type="character" w:customStyle="1" w:styleId="Heading1Char">
    <w:name w:val="Heading 1 Char"/>
    <w:locked/>
    <w:rsid w:val="00863D6F"/>
    <w:rPr>
      <w:rFonts w:ascii="Cambria" w:hAnsi="Cambria" w:cs="Times New Roman"/>
      <w:b/>
      <w:bCs/>
      <w:color w:val="365F91"/>
      <w:sz w:val="28"/>
      <w:szCs w:val="28"/>
      <w:lang w:val="x-none" w:eastAsia="en-US"/>
    </w:rPr>
  </w:style>
  <w:style w:type="paragraph" w:styleId="aff">
    <w:name w:val="List Paragraph"/>
    <w:basedOn w:val="a"/>
    <w:uiPriority w:val="34"/>
    <w:qFormat/>
    <w:rsid w:val="00985149"/>
    <w:pPr>
      <w:ind w:left="720"/>
      <w:contextualSpacing/>
    </w:pPr>
  </w:style>
  <w:style w:type="paragraph" w:styleId="aff0">
    <w:name w:val="Title"/>
    <w:basedOn w:val="a"/>
    <w:next w:val="a"/>
    <w:link w:val="1b"/>
    <w:uiPriority w:val="10"/>
    <w:qFormat/>
    <w:rsid w:val="00D56642"/>
    <w:pPr>
      <w:spacing w:after="0" w:line="240" w:lineRule="auto"/>
      <w:contextualSpacing/>
    </w:pPr>
    <w:rPr>
      <w:rFonts w:ascii="Calibri Light" w:hAnsi="Calibri Light"/>
      <w:spacing w:val="-10"/>
      <w:sz w:val="56"/>
      <w:szCs w:val="56"/>
      <w:lang w:eastAsia="en-US"/>
    </w:rPr>
  </w:style>
  <w:style w:type="character" w:customStyle="1" w:styleId="1b">
    <w:name w:val="Название Знак1"/>
    <w:basedOn w:val="a0"/>
    <w:link w:val="aff0"/>
    <w:uiPriority w:val="10"/>
    <w:rsid w:val="00D56642"/>
    <w:rPr>
      <w:rFonts w:ascii="Calibri Light" w:hAnsi="Calibri Light"/>
      <w:spacing w:val="-10"/>
      <w:sz w:val="56"/>
      <w:szCs w:val="56"/>
      <w:lang w:eastAsia="en-US"/>
    </w:rPr>
  </w:style>
  <w:style w:type="character" w:customStyle="1" w:styleId="aff1">
    <w:name w:val="Заголовок Знак"/>
    <w:basedOn w:val="a0"/>
    <w:uiPriority w:val="99"/>
    <w:rsid w:val="00D566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imprintuniqueidmrcssattr">
    <w:name w:val="imprintuniqueid_mr_css_attr"/>
    <w:basedOn w:val="a"/>
    <w:rsid w:val="000B0C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2">
    <w:name w:val="Emphasis"/>
    <w:basedOn w:val="a0"/>
    <w:uiPriority w:val="20"/>
    <w:qFormat/>
    <w:rsid w:val="00FF55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tadviser.ru/index.php/%D0%A1%D1%82%D0%B0%D1%82%D1%8C%D1%8F:%D0%9F%D1%80%D0%BE%D0%B3%D1%80%D0%B0%D0%BC%D0%BC%D0%BD%D0%BE%D0%B5_%D0%BE%D0%B1%D0%B5%D1%81%D0%BF%D0%B5%D1%87%D0%B5%D0%BD%D0%B8%D0%B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1058;&#1077;&#1079;&#1080;&#1089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15455-A218-4420-9F95-710C8B30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Тезисы.dotx</Template>
  <TotalTime>155</TotalTime>
  <Pages>35</Pages>
  <Words>5029</Words>
  <Characters>28668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ОМСКОЙ ОБЛАСТИ</vt:lpstr>
    </vt:vector>
  </TitlesOfParts>
  <Company>SPecialiST RePack</Company>
  <LinksUpToDate>false</LinksUpToDate>
  <CharactersWithSpaces>33630</CharactersWithSpaces>
  <SharedDoc>false</SharedDoc>
  <HLinks>
    <vt:vector size="12" baseType="variant">
      <vt:variant>
        <vt:i4>917530</vt:i4>
      </vt:variant>
      <vt:variant>
        <vt:i4>3</vt:i4>
      </vt:variant>
      <vt:variant>
        <vt:i4>0</vt:i4>
      </vt:variant>
      <vt:variant>
        <vt:i4>5</vt:i4>
      </vt:variant>
      <vt:variant>
        <vt:lpwstr>https://live.virtualroom.ru/live/b21523/3poalfed</vt:lpwstr>
      </vt:variant>
      <vt:variant>
        <vt:lpwstr/>
      </vt:variant>
      <vt:variant>
        <vt:i4>917530</vt:i4>
      </vt:variant>
      <vt:variant>
        <vt:i4>0</vt:i4>
      </vt:variant>
      <vt:variant>
        <vt:i4>0</vt:i4>
      </vt:variant>
      <vt:variant>
        <vt:i4>5</vt:i4>
      </vt:variant>
      <vt:variant>
        <vt:lpwstr>https://live.virtualroom.ru/live/b21523/3poalfed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ОМСКОЙ ОБЛАСТИ</dc:title>
  <dc:creator>Nataliya S. Belinskaya</dc:creator>
  <cp:lastModifiedBy>adm</cp:lastModifiedBy>
  <cp:revision>29</cp:revision>
  <cp:lastPrinted>2024-02-29T04:40:00Z</cp:lastPrinted>
  <dcterms:created xsi:type="dcterms:W3CDTF">2024-02-27T11:38:00Z</dcterms:created>
  <dcterms:modified xsi:type="dcterms:W3CDTF">2024-02-29T07:24:00Z</dcterms:modified>
</cp:coreProperties>
</file>